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90DE90" w14:textId="77777777" w:rsidR="00965C1B" w:rsidRPr="00965C1B" w:rsidRDefault="00965C1B" w:rsidP="00965C1B">
      <w:pPr>
        <w:jc w:val="center"/>
        <w:rPr>
          <w:b/>
          <w:sz w:val="22"/>
        </w:rPr>
      </w:pPr>
      <w:r w:rsidRPr="00965C1B">
        <w:rPr>
          <w:b/>
          <w:sz w:val="22"/>
        </w:rPr>
        <w:t xml:space="preserve">Лицензионный договор </w:t>
      </w:r>
    </w:p>
    <w:p w14:paraId="24B717AD" w14:textId="77777777" w:rsidR="00965C1B" w:rsidRPr="00965C1B" w:rsidRDefault="00965C1B" w:rsidP="00965C1B">
      <w:pPr>
        <w:jc w:val="center"/>
        <w:rPr>
          <w:b/>
          <w:sz w:val="22"/>
        </w:rPr>
      </w:pPr>
      <w:r w:rsidRPr="00965C1B">
        <w:rPr>
          <w:b/>
          <w:sz w:val="22"/>
        </w:rPr>
        <w:t xml:space="preserve">на предоставление права использования платформы </w:t>
      </w:r>
    </w:p>
    <w:p w14:paraId="1F1407C4" w14:textId="77777777" w:rsidR="00965C1B" w:rsidRPr="00965C1B" w:rsidRDefault="00965C1B" w:rsidP="00965C1B">
      <w:pPr>
        <w:jc w:val="center"/>
        <w:rPr>
          <w:b/>
          <w:sz w:val="22"/>
        </w:rPr>
      </w:pPr>
      <w:r w:rsidRPr="00965C1B">
        <w:rPr>
          <w:b/>
          <w:sz w:val="22"/>
        </w:rPr>
        <w:t>(неисключительная лицензия)</w:t>
      </w:r>
    </w:p>
    <w:p w14:paraId="5E7A9B5B" w14:textId="77777777" w:rsidR="00965C1B" w:rsidRPr="00965C1B" w:rsidRDefault="00965C1B" w:rsidP="00965C1B">
      <w:pPr>
        <w:rPr>
          <w:sz w:val="22"/>
        </w:rPr>
      </w:pPr>
    </w:p>
    <w:p w14:paraId="20A6D1E5" w14:textId="77777777" w:rsidR="00965C1B" w:rsidRPr="00965C1B" w:rsidRDefault="00965C1B" w:rsidP="00965C1B">
      <w:pPr>
        <w:jc w:val="both"/>
        <w:rPr>
          <w:sz w:val="22"/>
        </w:rPr>
      </w:pPr>
    </w:p>
    <w:p w14:paraId="3ACEFDE2" w14:textId="05F3DB66" w:rsidR="00965C1B" w:rsidRPr="00965C1B" w:rsidRDefault="00965C1B" w:rsidP="00965C1B">
      <w:pPr>
        <w:ind w:firstLine="720"/>
        <w:jc w:val="both"/>
        <w:rPr>
          <w:sz w:val="22"/>
        </w:rPr>
      </w:pPr>
      <w:r w:rsidRPr="00965C1B">
        <w:rPr>
          <w:sz w:val="22"/>
        </w:rPr>
        <w:t xml:space="preserve">Настоящий договор является публичной офертой АО «ОПЕН ОЙЛ </w:t>
      </w:r>
      <w:proofErr w:type="gramStart"/>
      <w:r w:rsidRPr="00965C1B">
        <w:rPr>
          <w:sz w:val="22"/>
        </w:rPr>
        <w:t xml:space="preserve">МАРКЕТ» </w:t>
      </w:r>
      <w:r>
        <w:rPr>
          <w:sz w:val="22"/>
        </w:rPr>
        <w:t xml:space="preserve">  </w:t>
      </w:r>
      <w:proofErr w:type="gramEnd"/>
      <w:r>
        <w:rPr>
          <w:sz w:val="22"/>
        </w:rPr>
        <w:t xml:space="preserve">                                          И</w:t>
      </w:r>
      <w:r w:rsidRPr="00965C1B">
        <w:rPr>
          <w:sz w:val="22"/>
        </w:rPr>
        <w:t>НН 9725145747 (далее - Лицензиар), содержит условия заключения договора на использование программного обеспечения Платформы «OPEN OIL MARKET» который адресован любому юридическому лицу или индивидуальному предпринимателю (далее – Лицензиат»).</w:t>
      </w:r>
    </w:p>
    <w:p w14:paraId="31EE89B7" w14:textId="77777777" w:rsidR="00965C1B" w:rsidRPr="00965C1B" w:rsidRDefault="00965C1B" w:rsidP="00965C1B">
      <w:pPr>
        <w:jc w:val="both"/>
        <w:rPr>
          <w:sz w:val="22"/>
        </w:rPr>
      </w:pPr>
      <w:r w:rsidRPr="00965C1B">
        <w:rPr>
          <w:sz w:val="22"/>
        </w:rPr>
        <w:t xml:space="preserve"> </w:t>
      </w:r>
      <w:r w:rsidRPr="00965C1B">
        <w:rPr>
          <w:sz w:val="22"/>
        </w:rPr>
        <w:tab/>
        <w:t>Настоящий Договор считается заключенным с момента регистрации юридического лица или индивидуального предпринимателя на Платформе в качестве Покупателя (далее по тексту «Лицензиат»). Регистрируясь на Платформе, Лицензиат выражает свое полное и безоговорочное согласие со всеми условиями и требованиями настоящего Договора без каких-либо изменений и дополнений к нему.</w:t>
      </w:r>
    </w:p>
    <w:p w14:paraId="06C51894" w14:textId="345B6348" w:rsidR="0012444B" w:rsidRPr="00442BF2" w:rsidRDefault="00965C1B" w:rsidP="004B4A47">
      <w:pPr>
        <w:jc w:val="both"/>
        <w:rPr>
          <w:sz w:val="22"/>
          <w:szCs w:val="22"/>
        </w:rPr>
      </w:pPr>
      <w:r w:rsidRPr="00965C1B">
        <w:rPr>
          <w:sz w:val="22"/>
        </w:rPr>
        <w:t xml:space="preserve"> </w:t>
      </w:r>
      <w:r w:rsidRPr="00965C1B">
        <w:rPr>
          <w:sz w:val="22"/>
        </w:rPr>
        <w:tab/>
      </w:r>
    </w:p>
    <w:p w14:paraId="30BFDBD6" w14:textId="77777777" w:rsidR="004E5877" w:rsidRPr="00442BF2" w:rsidRDefault="00601571">
      <w:pPr>
        <w:pStyle w:val="a8"/>
        <w:jc w:val="center"/>
        <w:rPr>
          <w:b/>
          <w:sz w:val="22"/>
          <w:szCs w:val="22"/>
        </w:rPr>
      </w:pPr>
      <w:r w:rsidRPr="00442BF2">
        <w:rPr>
          <w:b/>
          <w:sz w:val="22"/>
          <w:szCs w:val="22"/>
        </w:rPr>
        <w:t>Термины и определения</w:t>
      </w:r>
    </w:p>
    <w:p w14:paraId="4B617CD4" w14:textId="77777777" w:rsidR="004E5877" w:rsidRPr="00442BF2" w:rsidRDefault="004E5877">
      <w:pPr>
        <w:rPr>
          <w:sz w:val="22"/>
          <w:szCs w:val="22"/>
        </w:rPr>
      </w:pPr>
    </w:p>
    <w:p w14:paraId="5FDABACC" w14:textId="5C2C90BE" w:rsidR="00663428" w:rsidRPr="00442BF2" w:rsidRDefault="00663428" w:rsidP="00663428">
      <w:pPr>
        <w:ind w:right="-23" w:firstLine="567"/>
        <w:jc w:val="both"/>
        <w:rPr>
          <w:rFonts w:eastAsia="Arial"/>
          <w:bCs/>
          <w:spacing w:val="6"/>
          <w:sz w:val="22"/>
          <w:szCs w:val="22"/>
        </w:rPr>
      </w:pPr>
      <w:r w:rsidRPr="00442BF2">
        <w:rPr>
          <w:b/>
          <w:sz w:val="22"/>
          <w:szCs w:val="22"/>
        </w:rPr>
        <w:t>Платформа</w:t>
      </w:r>
      <w:r w:rsidRPr="00442BF2">
        <w:rPr>
          <w:sz w:val="22"/>
          <w:szCs w:val="22"/>
        </w:rPr>
        <w:t xml:space="preserve"> –</w:t>
      </w:r>
      <w:r w:rsidR="00CD1278">
        <w:rPr>
          <w:sz w:val="22"/>
          <w:szCs w:val="22"/>
        </w:rPr>
        <w:t xml:space="preserve"> </w:t>
      </w:r>
      <w:r w:rsidR="00CD1278" w:rsidRPr="00CD1278">
        <w:rPr>
          <w:sz w:val="22"/>
          <w:szCs w:val="22"/>
        </w:rPr>
        <w:t xml:space="preserve">цифровая платформа «OPEN OIL MARKET» функционирующая в информационной системе, расположенная в информационно-телекоммуникационной сети интернет по адресу: https://org-market.com, являющаяся товарно-сырьевым </w:t>
      </w:r>
      <w:proofErr w:type="spellStart"/>
      <w:r w:rsidR="00CD1278" w:rsidRPr="00CD1278">
        <w:rPr>
          <w:sz w:val="22"/>
          <w:szCs w:val="22"/>
        </w:rPr>
        <w:t>маркетплейсом</w:t>
      </w:r>
      <w:proofErr w:type="spellEnd"/>
      <w:r w:rsidR="00CD1278" w:rsidRPr="00CD1278">
        <w:rPr>
          <w:sz w:val="22"/>
          <w:szCs w:val="22"/>
        </w:rPr>
        <w:t xml:space="preserve"> (ТСМ) - сервисом для покупки и продажи нефтепродуктов, зерна, металлов и других видов продукции, позволяющая осуществлять мгновенные сделки, факторинг, электронный документооборот и обработку </w:t>
      </w:r>
      <w:proofErr w:type="spellStart"/>
      <w:r w:rsidR="00CD1278" w:rsidRPr="00CD1278">
        <w:rPr>
          <w:sz w:val="22"/>
          <w:szCs w:val="22"/>
        </w:rPr>
        <w:t>Big</w:t>
      </w:r>
      <w:proofErr w:type="spellEnd"/>
      <w:r w:rsidR="00CD1278" w:rsidRPr="00CD1278">
        <w:rPr>
          <w:sz w:val="22"/>
          <w:szCs w:val="22"/>
        </w:rPr>
        <w:t xml:space="preserve"> </w:t>
      </w:r>
      <w:proofErr w:type="spellStart"/>
      <w:r w:rsidR="00CD1278" w:rsidRPr="00CD1278">
        <w:rPr>
          <w:sz w:val="22"/>
          <w:szCs w:val="22"/>
        </w:rPr>
        <w:t>Data</w:t>
      </w:r>
      <w:proofErr w:type="spellEnd"/>
      <w:r w:rsidR="00CD1278" w:rsidRPr="00CD1278">
        <w:rPr>
          <w:sz w:val="22"/>
          <w:szCs w:val="22"/>
        </w:rPr>
        <w:t xml:space="preserve"> для анализа рынков. Цифровая платформа состоит из следующих функциональных модулей, принадлежащих Лицензиару: «</w:t>
      </w:r>
      <w:proofErr w:type="spellStart"/>
      <w:r w:rsidR="00CD1278" w:rsidRPr="00CD1278">
        <w:rPr>
          <w:sz w:val="22"/>
          <w:szCs w:val="22"/>
        </w:rPr>
        <w:t>Мультинаправленная</w:t>
      </w:r>
      <w:proofErr w:type="spellEnd"/>
      <w:r w:rsidR="00CD1278" w:rsidRPr="00CD1278">
        <w:rPr>
          <w:sz w:val="22"/>
          <w:szCs w:val="22"/>
        </w:rPr>
        <w:t xml:space="preserve"> платформа для мгновенных покупок и продаж на товарно-сырьевых рынках» (Свидетельство Роспатента №2020666444 от 09.12.2020г.), «Калькулятор стоимости доставки нефтепродуктов» (Свидетельство Роспатента №2021681631 о 23.12.2021г.), «Сырьевые рынки версия 1» (Свидетельство Роспатента №2022669682 от 24.10.2022г.), «Аналитика железнодорожных перевозок сырьевых товаров» (Свидетельство Роспатента №2022680107 от 27.10.2022г.), «Модуль для выгрузки данных из учетной системы на веб-платформу для мгновенных покупок и продаж на товарно-сырьевых рынках» (Свидетельство Роспатента №2023688323 от 21.12.2023г.), «</w:t>
      </w:r>
      <w:proofErr w:type="spellStart"/>
      <w:r w:rsidR="00CD1278" w:rsidRPr="00CD1278">
        <w:rPr>
          <w:sz w:val="22"/>
          <w:szCs w:val="22"/>
        </w:rPr>
        <w:t>Мультинаправленная</w:t>
      </w:r>
      <w:proofErr w:type="spellEnd"/>
      <w:r w:rsidR="00CD1278" w:rsidRPr="00CD1278">
        <w:rPr>
          <w:sz w:val="22"/>
          <w:szCs w:val="22"/>
        </w:rPr>
        <w:t xml:space="preserve"> платформа для мгновенных покупок и продаж на товарно-сырьевых рынках V2» (Свидетельство Роспатента №2021681630 от 23.12.2021г.), «Кабинет продавца» (Свидетельство Роспатента №2024689462 от 06.12.2024г.), «Модуль управления </w:t>
      </w:r>
      <w:proofErr w:type="spellStart"/>
      <w:r w:rsidR="00CD1278" w:rsidRPr="00CD1278">
        <w:rPr>
          <w:sz w:val="22"/>
          <w:szCs w:val="22"/>
        </w:rPr>
        <w:t>промокодами</w:t>
      </w:r>
      <w:proofErr w:type="spellEnd"/>
      <w:r w:rsidR="00CD1278" w:rsidRPr="00CD1278">
        <w:rPr>
          <w:sz w:val="22"/>
          <w:szCs w:val="22"/>
        </w:rPr>
        <w:t xml:space="preserve"> и бонусными счетами для В2В-маркетплейса нефтепродуктов и сырья» (Свидетельство Роспатента №2025690399 от 06.11.2025г.).</w:t>
      </w:r>
    </w:p>
    <w:p w14:paraId="653D1F24" w14:textId="77777777" w:rsidR="00663428" w:rsidRPr="00442BF2" w:rsidRDefault="00663428" w:rsidP="00663428">
      <w:pPr>
        <w:ind w:right="-23" w:firstLine="567"/>
        <w:jc w:val="both"/>
        <w:rPr>
          <w:sz w:val="22"/>
          <w:szCs w:val="22"/>
        </w:rPr>
      </w:pPr>
      <w:r w:rsidRPr="00442BF2">
        <w:rPr>
          <w:b/>
          <w:sz w:val="22"/>
          <w:szCs w:val="22"/>
        </w:rPr>
        <w:t xml:space="preserve">Авторизация </w:t>
      </w:r>
      <w:r w:rsidRPr="00442BF2">
        <w:rPr>
          <w:sz w:val="22"/>
          <w:szCs w:val="22"/>
        </w:rPr>
        <w:t>– предоставление Пользователю прав доступа к Платформе после прохождения регистрации и проверки идентификационных данных.</w:t>
      </w:r>
    </w:p>
    <w:p w14:paraId="74E08BA8" w14:textId="77777777" w:rsidR="00663428" w:rsidRPr="00442BF2" w:rsidRDefault="00663428" w:rsidP="00663428">
      <w:pPr>
        <w:ind w:right="-23" w:firstLine="567"/>
        <w:jc w:val="both"/>
        <w:rPr>
          <w:sz w:val="22"/>
          <w:szCs w:val="22"/>
        </w:rPr>
      </w:pPr>
      <w:r w:rsidRPr="00442BF2">
        <w:rPr>
          <w:b/>
          <w:sz w:val="22"/>
          <w:szCs w:val="22"/>
        </w:rPr>
        <w:t xml:space="preserve">Пользователь – </w:t>
      </w:r>
      <w:r w:rsidRPr="00442BF2">
        <w:rPr>
          <w:sz w:val="22"/>
          <w:szCs w:val="22"/>
        </w:rPr>
        <w:t>физическое лицо, являющееся гражданином РФ и налоговым резидентом Российской Федерации, у которого заключен трудовой или иной гражданско-правовой договор с Поставщиком / Покупателем, которое уполномочено последними на совершение сделок на Платформе по продаже / покупке Продукции (оформление сделок). Поставщик или Покупатель может иметь на Платформе несколько авторизованных Пользователей на каждого из которых, будет открыт Личный кабинет. После прохождения авторизации, каждому Пользователю автоматически присваивается уникальный ID-номер.</w:t>
      </w:r>
    </w:p>
    <w:p w14:paraId="655A953B" w14:textId="77777777" w:rsidR="00663428" w:rsidRPr="00442BF2" w:rsidRDefault="00663428" w:rsidP="00663428">
      <w:pPr>
        <w:ind w:right="-23" w:firstLine="567"/>
        <w:jc w:val="both"/>
        <w:rPr>
          <w:sz w:val="22"/>
          <w:szCs w:val="22"/>
        </w:rPr>
      </w:pPr>
      <w:r w:rsidRPr="00442BF2">
        <w:rPr>
          <w:b/>
          <w:sz w:val="22"/>
          <w:szCs w:val="22"/>
        </w:rPr>
        <w:t>Сделка</w:t>
      </w:r>
      <w:r w:rsidRPr="00442BF2">
        <w:rPr>
          <w:sz w:val="22"/>
          <w:szCs w:val="22"/>
        </w:rPr>
        <w:t xml:space="preserve"> – соглашение Поставщика и Покупателя о поставке Продукции, оформленное посредством Платформы.  </w:t>
      </w:r>
    </w:p>
    <w:p w14:paraId="5F1BD32C" w14:textId="77777777" w:rsidR="00663428" w:rsidRPr="00442BF2" w:rsidRDefault="00663428" w:rsidP="00663428">
      <w:pPr>
        <w:ind w:right="-23" w:firstLine="567"/>
        <w:jc w:val="both"/>
        <w:rPr>
          <w:sz w:val="22"/>
          <w:szCs w:val="22"/>
        </w:rPr>
      </w:pPr>
      <w:r w:rsidRPr="00442BF2">
        <w:rPr>
          <w:b/>
          <w:sz w:val="22"/>
          <w:szCs w:val="22"/>
        </w:rPr>
        <w:t>Личный кабинет</w:t>
      </w:r>
      <w:r w:rsidRPr="00442BF2">
        <w:rPr>
          <w:sz w:val="22"/>
          <w:szCs w:val="22"/>
        </w:rPr>
        <w:t xml:space="preserve"> – раздел Платформы, в котором зарегистрированные Пользователи, прошедшие авторизацию в качестве Поставщика / Покупателя, могут в полном объеме использовать возможности Платформы (заказывать Продукцию / размещать карточку товара / совершать иные действия на Платформе). </w:t>
      </w:r>
    </w:p>
    <w:p w14:paraId="4981178D" w14:textId="77777777" w:rsidR="00663428" w:rsidRPr="00442BF2" w:rsidRDefault="00663428" w:rsidP="00663428">
      <w:pPr>
        <w:ind w:right="-23" w:firstLine="567"/>
        <w:jc w:val="both"/>
        <w:rPr>
          <w:sz w:val="22"/>
          <w:szCs w:val="22"/>
        </w:rPr>
      </w:pPr>
      <w:r w:rsidRPr="00442BF2">
        <w:rPr>
          <w:b/>
          <w:sz w:val="22"/>
          <w:szCs w:val="22"/>
        </w:rPr>
        <w:t>Продукция</w:t>
      </w:r>
      <w:r w:rsidRPr="00442BF2">
        <w:rPr>
          <w:sz w:val="22"/>
          <w:szCs w:val="22"/>
        </w:rPr>
        <w:t xml:space="preserve"> – товары, размещаемые Поставщиками на Платформе в том числе, но, не ограничиваясь: нефтепродукты, смазочные материалы,</w:t>
      </w:r>
      <w:r w:rsidRPr="00442BF2">
        <w:rPr>
          <w:rFonts w:eastAsia="Arial"/>
          <w:color w:val="auto"/>
          <w:sz w:val="22"/>
          <w:szCs w:val="22"/>
        </w:rPr>
        <w:t xml:space="preserve"> </w:t>
      </w:r>
      <w:r w:rsidRPr="00442BF2">
        <w:rPr>
          <w:sz w:val="22"/>
          <w:szCs w:val="22"/>
        </w:rPr>
        <w:t>пески, глины и (или) другие виды сырья или продукции.</w:t>
      </w:r>
    </w:p>
    <w:p w14:paraId="78714A85" w14:textId="77777777" w:rsidR="00663428" w:rsidRPr="00442BF2" w:rsidRDefault="00663428" w:rsidP="00663428">
      <w:pPr>
        <w:ind w:right="-23" w:firstLine="567"/>
        <w:jc w:val="both"/>
        <w:rPr>
          <w:sz w:val="22"/>
          <w:szCs w:val="22"/>
        </w:rPr>
      </w:pPr>
      <w:r w:rsidRPr="00442BF2">
        <w:rPr>
          <w:b/>
          <w:sz w:val="22"/>
          <w:szCs w:val="22"/>
        </w:rPr>
        <w:t>Приложение</w:t>
      </w:r>
      <w:r w:rsidRPr="00442BF2">
        <w:rPr>
          <w:sz w:val="22"/>
          <w:szCs w:val="22"/>
        </w:rPr>
        <w:t xml:space="preserve"> – спецификация Продукции, выбранной на Платформе Покупателем, содержащая вид, наименование, количество, цену, иные условия поставки. </w:t>
      </w:r>
    </w:p>
    <w:p w14:paraId="2D44C967" w14:textId="77777777" w:rsidR="00663428" w:rsidRPr="00442BF2" w:rsidRDefault="00663428" w:rsidP="00663428">
      <w:pPr>
        <w:ind w:right="-23" w:firstLine="567"/>
        <w:jc w:val="both"/>
        <w:rPr>
          <w:sz w:val="22"/>
          <w:szCs w:val="22"/>
        </w:rPr>
      </w:pPr>
      <w:r w:rsidRPr="00442BF2">
        <w:rPr>
          <w:b/>
          <w:sz w:val="22"/>
          <w:szCs w:val="22"/>
        </w:rPr>
        <w:t>Заказ</w:t>
      </w:r>
      <w:r w:rsidRPr="00442BF2">
        <w:rPr>
          <w:sz w:val="22"/>
          <w:szCs w:val="22"/>
        </w:rPr>
        <w:t xml:space="preserve"> – партия Продукции, выбранная Покупателем и оформленная в виде Приложения на Платформе в личном кабинете, подлежащая поставке Поставщиком Покупателю. В Заказ могут быть включены услуги по доставке Продукции.</w:t>
      </w:r>
    </w:p>
    <w:p w14:paraId="42EF3C46" w14:textId="40E6742D" w:rsidR="00663428" w:rsidRPr="00442BF2" w:rsidRDefault="00663428" w:rsidP="00663428">
      <w:pPr>
        <w:ind w:right="-23" w:firstLine="567"/>
        <w:jc w:val="both"/>
        <w:rPr>
          <w:sz w:val="22"/>
          <w:szCs w:val="22"/>
        </w:rPr>
      </w:pPr>
      <w:r w:rsidRPr="00442BF2">
        <w:rPr>
          <w:b/>
          <w:sz w:val="22"/>
          <w:szCs w:val="22"/>
        </w:rPr>
        <w:lastRenderedPageBreak/>
        <w:t>Поставщик</w:t>
      </w:r>
      <w:r w:rsidRPr="00442BF2">
        <w:rPr>
          <w:sz w:val="22"/>
          <w:szCs w:val="22"/>
        </w:rPr>
        <w:t xml:space="preserve"> – юридическое лицо либо индивидуальный предприниматель, прошедшее авторизацию на Платформе в качестве Поставщика (Продавца) Продукции</w:t>
      </w:r>
      <w:r w:rsidR="001554B3" w:rsidRPr="00442BF2">
        <w:rPr>
          <w:sz w:val="22"/>
          <w:szCs w:val="22"/>
        </w:rPr>
        <w:t>, при совместном упоминании с Покупателем именуемые Стороны.</w:t>
      </w:r>
      <w:r w:rsidRPr="00442BF2">
        <w:rPr>
          <w:sz w:val="22"/>
          <w:szCs w:val="22"/>
        </w:rPr>
        <w:t xml:space="preserve">  </w:t>
      </w:r>
    </w:p>
    <w:p w14:paraId="6EE82AAF" w14:textId="262A6998" w:rsidR="00663428" w:rsidRPr="00442BF2" w:rsidRDefault="00663428" w:rsidP="00663428">
      <w:pPr>
        <w:ind w:right="-23" w:firstLine="567"/>
        <w:jc w:val="both"/>
        <w:rPr>
          <w:sz w:val="22"/>
          <w:szCs w:val="22"/>
        </w:rPr>
      </w:pPr>
      <w:r w:rsidRPr="00442BF2">
        <w:rPr>
          <w:b/>
          <w:sz w:val="22"/>
          <w:szCs w:val="22"/>
        </w:rPr>
        <w:t>Покупатель</w:t>
      </w:r>
      <w:r w:rsidRPr="00442BF2">
        <w:rPr>
          <w:sz w:val="22"/>
          <w:szCs w:val="22"/>
        </w:rPr>
        <w:t xml:space="preserve"> – </w:t>
      </w:r>
      <w:r w:rsidR="003F68A5" w:rsidRPr="00442BF2">
        <w:rPr>
          <w:sz w:val="22"/>
          <w:szCs w:val="22"/>
        </w:rPr>
        <w:t xml:space="preserve">юридическое лицо либо индивидуальный предприниматель, </w:t>
      </w:r>
      <w:r w:rsidR="00AF0C6D">
        <w:rPr>
          <w:sz w:val="22"/>
          <w:szCs w:val="22"/>
        </w:rPr>
        <w:t xml:space="preserve">выступающее по настоящему договору в качестве Лицензиата, </w:t>
      </w:r>
      <w:r w:rsidR="003F68A5" w:rsidRPr="00442BF2">
        <w:rPr>
          <w:sz w:val="22"/>
          <w:szCs w:val="22"/>
        </w:rPr>
        <w:t xml:space="preserve">прошедшее авторизацию на Платформе в качестве </w:t>
      </w:r>
      <w:r w:rsidRPr="00442BF2">
        <w:rPr>
          <w:sz w:val="22"/>
          <w:szCs w:val="22"/>
        </w:rPr>
        <w:t>Покупателя Продукции</w:t>
      </w:r>
      <w:r w:rsidR="001554B3" w:rsidRPr="00442BF2">
        <w:rPr>
          <w:sz w:val="22"/>
          <w:szCs w:val="22"/>
        </w:rPr>
        <w:t>, при совместном упоминании с Поставщиком именуемое Стороны.</w:t>
      </w:r>
      <w:r w:rsidRPr="00442BF2">
        <w:rPr>
          <w:sz w:val="22"/>
          <w:szCs w:val="22"/>
        </w:rPr>
        <w:t xml:space="preserve"> </w:t>
      </w:r>
    </w:p>
    <w:p w14:paraId="5BBA72EF" w14:textId="77777777" w:rsidR="00663428" w:rsidRPr="00442BF2" w:rsidRDefault="00663428" w:rsidP="00663428">
      <w:pPr>
        <w:ind w:right="-23" w:firstLine="567"/>
        <w:jc w:val="both"/>
        <w:rPr>
          <w:sz w:val="22"/>
          <w:szCs w:val="22"/>
        </w:rPr>
      </w:pPr>
      <w:r w:rsidRPr="00442BF2">
        <w:rPr>
          <w:b/>
          <w:sz w:val="22"/>
          <w:szCs w:val="22"/>
        </w:rPr>
        <w:t xml:space="preserve">Грузоотправитель </w:t>
      </w:r>
      <w:r w:rsidRPr="00442BF2">
        <w:rPr>
          <w:sz w:val="22"/>
          <w:szCs w:val="22"/>
        </w:rPr>
        <w:t>– Поставщик либо иное лицо, указанное им в качестве отправителя Продукции.</w:t>
      </w:r>
    </w:p>
    <w:p w14:paraId="1AD8224E" w14:textId="77777777" w:rsidR="00663428" w:rsidRPr="00442BF2" w:rsidRDefault="00663428" w:rsidP="00663428">
      <w:pPr>
        <w:ind w:right="-23" w:firstLine="567"/>
        <w:jc w:val="both"/>
        <w:rPr>
          <w:sz w:val="22"/>
          <w:szCs w:val="22"/>
        </w:rPr>
      </w:pPr>
      <w:r w:rsidRPr="00442BF2">
        <w:rPr>
          <w:b/>
          <w:sz w:val="22"/>
          <w:szCs w:val="22"/>
        </w:rPr>
        <w:t>Грузополучатель</w:t>
      </w:r>
      <w:r w:rsidRPr="00442BF2">
        <w:rPr>
          <w:sz w:val="22"/>
          <w:szCs w:val="22"/>
        </w:rPr>
        <w:t xml:space="preserve"> – Покупатель либо иное лицо, указанное им в качестве получателя Продукции.</w:t>
      </w:r>
    </w:p>
    <w:p w14:paraId="70A8B7E4" w14:textId="77777777" w:rsidR="00663428" w:rsidRPr="00442BF2" w:rsidRDefault="00663428" w:rsidP="00663428">
      <w:pPr>
        <w:ind w:right="-23" w:firstLine="567"/>
        <w:jc w:val="both"/>
        <w:rPr>
          <w:sz w:val="22"/>
          <w:szCs w:val="22"/>
        </w:rPr>
      </w:pPr>
      <w:r w:rsidRPr="00442BF2">
        <w:rPr>
          <w:b/>
          <w:sz w:val="22"/>
          <w:szCs w:val="22"/>
        </w:rPr>
        <w:t>Номинальный счет</w:t>
      </w:r>
      <w:r w:rsidRPr="00442BF2">
        <w:rPr>
          <w:sz w:val="22"/>
          <w:szCs w:val="22"/>
        </w:rPr>
        <w:t xml:space="preserve"> – банковский счет, открытый Оператором в одном из Банков-партнеров, в целях проведения по нему расчетов по сделкам, совершаемым на Платформе между Поставщиками и Покупателями (стороны сделки) в рамках настоящего Договора, указанный в п. 12.2. настоящего Договора. Оператор, при совершении Сторонами указанных сделок обязуется обеспечивать сохранность и своевременный перевод/возврат депонированных денежных средств по таким сделкам в порядке и на условиях, предусмотренных настоящим Договором.</w:t>
      </w:r>
    </w:p>
    <w:p w14:paraId="13A39074" w14:textId="77777777" w:rsidR="00663428" w:rsidRPr="00442BF2" w:rsidRDefault="00663428" w:rsidP="00663428">
      <w:pPr>
        <w:ind w:right="-23" w:firstLine="567"/>
        <w:jc w:val="both"/>
        <w:rPr>
          <w:sz w:val="22"/>
          <w:szCs w:val="22"/>
        </w:rPr>
      </w:pPr>
      <w:r w:rsidRPr="00442BF2">
        <w:rPr>
          <w:b/>
          <w:sz w:val="22"/>
          <w:szCs w:val="22"/>
        </w:rPr>
        <w:t xml:space="preserve">Оператор Платформы - </w:t>
      </w:r>
      <w:r w:rsidRPr="00442BF2">
        <w:rPr>
          <w:sz w:val="22"/>
          <w:szCs w:val="22"/>
        </w:rPr>
        <w:t>АО «ОПЕН ОЙЛ МАРКЕТ» ИНН 9725145747, выступающее в качестве распорядителя поступающих денежных средств на Номинальный счет от Покупателей, совершивших расчеты с Поставщиками за оформленный на Платформе Заказ. По факту совершения сделки (поставки Продукции) между Поставщиком и Покупателем, АО «ОПЕН ОЙЛ МАРКЕТ» совершает транзакцию (перевод) денежных средств с Номинального счета на банковский счет Поставщика в порядке и на условиях, предусмотренных настоящим Договором.</w:t>
      </w:r>
      <w:r w:rsidRPr="00442BF2">
        <w:rPr>
          <w:rFonts w:eastAsia="Arial"/>
          <w:color w:val="auto"/>
          <w:sz w:val="22"/>
          <w:szCs w:val="22"/>
        </w:rPr>
        <w:t xml:space="preserve"> </w:t>
      </w:r>
      <w:r w:rsidRPr="00442BF2">
        <w:rPr>
          <w:sz w:val="22"/>
          <w:szCs w:val="22"/>
        </w:rPr>
        <w:t xml:space="preserve">Оператор не является Производителем, Поставщиком/Грузоотправителем, Покупателем/Грузополучателем или Перевозчиком Продукции, размещенной на Платформе, а, осуществляет посреднические функции посредством предоставления Покупателям и Поставщикам доступа к функционалу Платформы, в целях совершения между ними сделок по купле-продаже Продукции. При этом, Оператор, оказывающий сторонам услуги по предоставлению доступа к функционалу Платформы, в соответствии с положениями п. 1 ст. 145.1 НК РФ, освобожден от исполнения обязанностей налогоплательщиков НДС, связанных с исчислением и уплатой налога, предусмотренного действующим налоговым законодательством РФ. </w:t>
      </w:r>
    </w:p>
    <w:p w14:paraId="04E977E7" w14:textId="310423A4" w:rsidR="00663428" w:rsidRPr="00442BF2" w:rsidRDefault="00663428" w:rsidP="00663428">
      <w:pPr>
        <w:ind w:right="-23" w:firstLine="567"/>
        <w:jc w:val="both"/>
        <w:rPr>
          <w:rFonts w:eastAsia="Arial"/>
          <w:color w:val="auto"/>
          <w:sz w:val="22"/>
          <w:szCs w:val="22"/>
        </w:rPr>
      </w:pPr>
      <w:r w:rsidRPr="00442BF2">
        <w:rPr>
          <w:rFonts w:eastAsia="Arial"/>
          <w:b/>
          <w:color w:val="auto"/>
          <w:sz w:val="22"/>
          <w:szCs w:val="22"/>
        </w:rPr>
        <w:t>Депонирование денежных средств</w:t>
      </w:r>
      <w:r w:rsidRPr="00442BF2">
        <w:rPr>
          <w:rFonts w:eastAsia="Arial"/>
          <w:color w:val="auto"/>
          <w:sz w:val="22"/>
          <w:szCs w:val="22"/>
        </w:rPr>
        <w:t xml:space="preserve"> – перевод </w:t>
      </w:r>
      <w:r w:rsidR="00AF0C6D">
        <w:rPr>
          <w:rFonts w:eastAsia="Arial"/>
          <w:color w:val="auto"/>
          <w:sz w:val="22"/>
          <w:szCs w:val="22"/>
        </w:rPr>
        <w:t>Лицензиатом</w:t>
      </w:r>
      <w:r w:rsidRPr="00442BF2">
        <w:rPr>
          <w:rFonts w:eastAsia="Arial"/>
          <w:color w:val="auto"/>
          <w:sz w:val="22"/>
          <w:szCs w:val="22"/>
        </w:rPr>
        <w:t xml:space="preserve"> денежных средств Оператору в целях гарантий исполнения обязательства Покупателя по оплате заказанной им на Платформе Продукции Поставщика, в пользу которого осуществляется перевод таких денежных средств, а Оператор  обязуется обеспечить сохранность этих денежных средств и передать их Поставщику при возникновении указанных в договоре оснований либо возвратить Покупателю при аннулировании Заказа. На правоотношения сторон и Оператора в части проведения взаиморасчетов за Продукцию в полной мере распространяются положения, предусмотренные главой 47.1 Гражданского кодекса РФ. Перевод </w:t>
      </w:r>
      <w:r w:rsidR="00AF0C6D">
        <w:rPr>
          <w:rFonts w:eastAsia="Arial"/>
          <w:color w:val="auto"/>
          <w:sz w:val="22"/>
          <w:szCs w:val="22"/>
        </w:rPr>
        <w:t>Лицензиатом</w:t>
      </w:r>
      <w:r w:rsidRPr="00442BF2">
        <w:rPr>
          <w:rFonts w:eastAsia="Arial"/>
          <w:color w:val="auto"/>
          <w:sz w:val="22"/>
          <w:szCs w:val="22"/>
        </w:rPr>
        <w:t xml:space="preserve"> денежных средств Оператору на номинальный счет возможен также в счет оплаты будущих покупок Покупателя на Платформе посредством пополнения </w:t>
      </w:r>
      <w:r w:rsidR="00AF0C6D">
        <w:rPr>
          <w:rFonts w:eastAsia="Arial"/>
          <w:color w:val="auto"/>
          <w:sz w:val="22"/>
          <w:szCs w:val="22"/>
        </w:rPr>
        <w:t>Лицензиатом</w:t>
      </w:r>
      <w:r w:rsidRPr="00442BF2">
        <w:rPr>
          <w:rFonts w:eastAsia="Arial"/>
          <w:color w:val="auto"/>
          <w:sz w:val="22"/>
          <w:szCs w:val="22"/>
        </w:rPr>
        <w:t xml:space="preserve"> своего баланса в Личном кабинете. Сумма депонирования денежных средств на номинальном счете Оператора не ограничена, а срок хранения депонированных средств не может превышать </w:t>
      </w:r>
      <w:r w:rsidR="00E40BE0">
        <w:rPr>
          <w:rFonts w:eastAsia="Arial"/>
          <w:color w:val="auto"/>
          <w:sz w:val="22"/>
          <w:szCs w:val="22"/>
        </w:rPr>
        <w:t>6</w:t>
      </w:r>
      <w:r w:rsidRPr="00442BF2">
        <w:rPr>
          <w:rFonts w:eastAsia="Arial"/>
          <w:color w:val="auto"/>
          <w:sz w:val="22"/>
          <w:szCs w:val="22"/>
        </w:rPr>
        <w:t xml:space="preserve"> (</w:t>
      </w:r>
      <w:r w:rsidR="00E40BE0">
        <w:rPr>
          <w:rFonts w:eastAsia="Arial"/>
          <w:color w:val="auto"/>
          <w:sz w:val="22"/>
          <w:szCs w:val="22"/>
        </w:rPr>
        <w:t>шести</w:t>
      </w:r>
      <w:r w:rsidRPr="00442BF2">
        <w:rPr>
          <w:rFonts w:eastAsia="Arial"/>
          <w:color w:val="auto"/>
          <w:sz w:val="22"/>
          <w:szCs w:val="22"/>
        </w:rPr>
        <w:t xml:space="preserve">) календарных месяцев. </w:t>
      </w:r>
    </w:p>
    <w:p w14:paraId="512A90F7" w14:textId="3FA0E241" w:rsidR="001554B3" w:rsidRPr="00442BF2" w:rsidRDefault="00AE1BBE" w:rsidP="001554B3">
      <w:pPr>
        <w:ind w:right="-23" w:firstLine="567"/>
        <w:jc w:val="both"/>
        <w:rPr>
          <w:color w:val="000000" w:themeColor="text1"/>
          <w:sz w:val="22"/>
          <w:szCs w:val="22"/>
        </w:rPr>
      </w:pPr>
      <w:r w:rsidRPr="00442BF2">
        <w:rPr>
          <w:b/>
          <w:color w:val="000000" w:themeColor="text1"/>
          <w:sz w:val="22"/>
          <w:szCs w:val="22"/>
        </w:rPr>
        <w:t>Договор поставки</w:t>
      </w:r>
      <w:r w:rsidR="00B61128" w:rsidRPr="00442BF2">
        <w:rPr>
          <w:b/>
          <w:color w:val="000000" w:themeColor="text1"/>
          <w:sz w:val="22"/>
          <w:szCs w:val="22"/>
        </w:rPr>
        <w:t xml:space="preserve"> –</w:t>
      </w:r>
      <w:r w:rsidR="00B61128" w:rsidRPr="00442BF2">
        <w:rPr>
          <w:color w:val="000000" w:themeColor="text1"/>
          <w:sz w:val="22"/>
          <w:szCs w:val="22"/>
        </w:rPr>
        <w:t xml:space="preserve"> многосторонняя публичная оферта, размещенная на Платформе в целях совершения сделок купли-</w:t>
      </w:r>
      <w:r w:rsidR="00F01068" w:rsidRPr="00442BF2">
        <w:rPr>
          <w:color w:val="000000" w:themeColor="text1"/>
          <w:sz w:val="22"/>
          <w:szCs w:val="22"/>
        </w:rPr>
        <w:t>продажи Продукции</w:t>
      </w:r>
      <w:r w:rsidR="00464BF5" w:rsidRPr="00442BF2">
        <w:rPr>
          <w:color w:val="000000" w:themeColor="text1"/>
          <w:sz w:val="22"/>
          <w:szCs w:val="22"/>
        </w:rPr>
        <w:t xml:space="preserve"> </w:t>
      </w:r>
      <w:r w:rsidR="00DA04D7" w:rsidRPr="00442BF2">
        <w:rPr>
          <w:color w:val="000000" w:themeColor="text1"/>
          <w:sz w:val="22"/>
          <w:szCs w:val="22"/>
        </w:rPr>
        <w:t>между Поставщик</w:t>
      </w:r>
      <w:r w:rsidR="006523AB" w:rsidRPr="00442BF2">
        <w:rPr>
          <w:color w:val="000000" w:themeColor="text1"/>
          <w:sz w:val="22"/>
          <w:szCs w:val="22"/>
        </w:rPr>
        <w:t>ом</w:t>
      </w:r>
      <w:r w:rsidR="00DA04D7" w:rsidRPr="00442BF2">
        <w:rPr>
          <w:color w:val="000000" w:themeColor="text1"/>
          <w:sz w:val="22"/>
          <w:szCs w:val="22"/>
        </w:rPr>
        <w:t xml:space="preserve"> и Покупател</w:t>
      </w:r>
      <w:r w:rsidR="006523AB" w:rsidRPr="00442BF2">
        <w:rPr>
          <w:color w:val="000000" w:themeColor="text1"/>
          <w:sz w:val="22"/>
          <w:szCs w:val="22"/>
        </w:rPr>
        <w:t>ем</w:t>
      </w:r>
      <w:r w:rsidR="00B61128" w:rsidRPr="00442BF2">
        <w:rPr>
          <w:color w:val="000000" w:themeColor="text1"/>
          <w:sz w:val="22"/>
          <w:szCs w:val="22"/>
        </w:rPr>
        <w:t>.</w:t>
      </w:r>
    </w:p>
    <w:p w14:paraId="2538B421" w14:textId="574010EE" w:rsidR="00C47B81" w:rsidRPr="00442BF2" w:rsidRDefault="00601571" w:rsidP="001554B3">
      <w:pPr>
        <w:ind w:right="-23" w:firstLine="567"/>
        <w:jc w:val="both"/>
        <w:rPr>
          <w:sz w:val="22"/>
          <w:szCs w:val="22"/>
          <w:highlight w:val="white"/>
          <w:u w:val="single"/>
        </w:rPr>
      </w:pPr>
      <w:r w:rsidRPr="00442BF2">
        <w:rPr>
          <w:b/>
          <w:sz w:val="22"/>
          <w:szCs w:val="22"/>
        </w:rPr>
        <w:t>Лицензионное вознаграждение</w:t>
      </w:r>
      <w:r w:rsidRPr="00442BF2">
        <w:rPr>
          <w:sz w:val="22"/>
          <w:szCs w:val="22"/>
          <w:highlight w:val="white"/>
        </w:rPr>
        <w:t xml:space="preserve"> – денежная сумма, уплачиваемая </w:t>
      </w:r>
      <w:r w:rsidR="00AF0C6D">
        <w:rPr>
          <w:sz w:val="22"/>
          <w:szCs w:val="22"/>
          <w:highlight w:val="white"/>
        </w:rPr>
        <w:t>Лицензиатом</w:t>
      </w:r>
      <w:r w:rsidRPr="00442BF2">
        <w:rPr>
          <w:sz w:val="22"/>
          <w:szCs w:val="22"/>
          <w:highlight w:val="white"/>
        </w:rPr>
        <w:t xml:space="preserve"> </w:t>
      </w:r>
      <w:r w:rsidR="006523AB" w:rsidRPr="00442BF2">
        <w:rPr>
          <w:sz w:val="22"/>
          <w:szCs w:val="22"/>
          <w:highlight w:val="white"/>
        </w:rPr>
        <w:t xml:space="preserve">Оператору Платформы в счет оплаты </w:t>
      </w:r>
      <w:r w:rsidRPr="00442BF2">
        <w:rPr>
          <w:sz w:val="22"/>
          <w:szCs w:val="22"/>
          <w:highlight w:val="white"/>
        </w:rPr>
        <w:t xml:space="preserve">за </w:t>
      </w:r>
      <w:r w:rsidR="006523AB" w:rsidRPr="00442BF2">
        <w:rPr>
          <w:sz w:val="22"/>
          <w:szCs w:val="22"/>
          <w:highlight w:val="white"/>
        </w:rPr>
        <w:t xml:space="preserve">услуги по предоставлению права </w:t>
      </w:r>
      <w:r w:rsidRPr="00442BF2">
        <w:rPr>
          <w:sz w:val="22"/>
          <w:szCs w:val="22"/>
          <w:highlight w:val="white"/>
        </w:rPr>
        <w:t>использовани</w:t>
      </w:r>
      <w:r w:rsidR="006523AB" w:rsidRPr="00442BF2">
        <w:rPr>
          <w:sz w:val="22"/>
          <w:szCs w:val="22"/>
          <w:highlight w:val="white"/>
        </w:rPr>
        <w:t>я</w:t>
      </w:r>
      <w:r w:rsidRPr="00442BF2">
        <w:rPr>
          <w:sz w:val="22"/>
          <w:szCs w:val="22"/>
          <w:highlight w:val="white"/>
        </w:rPr>
        <w:t xml:space="preserve"> </w:t>
      </w:r>
      <w:r w:rsidR="00795A18" w:rsidRPr="00442BF2">
        <w:rPr>
          <w:sz w:val="22"/>
          <w:szCs w:val="22"/>
          <w:highlight w:val="white"/>
        </w:rPr>
        <w:t>функционала П</w:t>
      </w:r>
      <w:r w:rsidRPr="00442BF2">
        <w:rPr>
          <w:sz w:val="22"/>
          <w:szCs w:val="22"/>
          <w:highlight w:val="white"/>
        </w:rPr>
        <w:t>латформы</w:t>
      </w:r>
      <w:r w:rsidR="00180983" w:rsidRPr="00442BF2">
        <w:rPr>
          <w:sz w:val="22"/>
          <w:szCs w:val="22"/>
          <w:highlight w:val="white"/>
        </w:rPr>
        <w:t xml:space="preserve"> (предоставление простой неисключительной лицензии)</w:t>
      </w:r>
      <w:r w:rsidR="00795A18" w:rsidRPr="00442BF2">
        <w:rPr>
          <w:sz w:val="22"/>
          <w:szCs w:val="22"/>
          <w:highlight w:val="white"/>
        </w:rPr>
        <w:t xml:space="preserve">, </w:t>
      </w:r>
      <w:r w:rsidR="00C77724" w:rsidRPr="00442BF2">
        <w:rPr>
          <w:sz w:val="22"/>
          <w:szCs w:val="22"/>
          <w:highlight w:val="white"/>
        </w:rPr>
        <w:t>рассчитываемая</w:t>
      </w:r>
      <w:r w:rsidR="00795A18" w:rsidRPr="00442BF2">
        <w:rPr>
          <w:sz w:val="22"/>
          <w:szCs w:val="22"/>
          <w:highlight w:val="white"/>
        </w:rPr>
        <w:t xml:space="preserve"> </w:t>
      </w:r>
      <w:r w:rsidR="00C77724" w:rsidRPr="00442BF2">
        <w:rPr>
          <w:sz w:val="22"/>
          <w:szCs w:val="22"/>
          <w:highlight w:val="white"/>
        </w:rPr>
        <w:t>исходя из</w:t>
      </w:r>
      <w:r w:rsidR="00DA04D7" w:rsidRPr="00442BF2">
        <w:rPr>
          <w:sz w:val="22"/>
          <w:szCs w:val="22"/>
          <w:highlight w:val="white"/>
        </w:rPr>
        <w:t xml:space="preserve"> выбранного </w:t>
      </w:r>
      <w:r w:rsidR="00AF0C6D">
        <w:rPr>
          <w:sz w:val="22"/>
          <w:szCs w:val="22"/>
          <w:highlight w:val="white"/>
        </w:rPr>
        <w:t>Лицензиатом</w:t>
      </w:r>
      <w:r w:rsidR="006523AB" w:rsidRPr="00442BF2">
        <w:rPr>
          <w:sz w:val="22"/>
          <w:szCs w:val="22"/>
          <w:highlight w:val="white"/>
        </w:rPr>
        <w:t xml:space="preserve"> </w:t>
      </w:r>
      <w:r w:rsidR="00DA04D7" w:rsidRPr="00442BF2">
        <w:rPr>
          <w:sz w:val="22"/>
          <w:szCs w:val="22"/>
          <w:highlight w:val="white"/>
        </w:rPr>
        <w:t>тарифа</w:t>
      </w:r>
      <w:r w:rsidR="00D375A9" w:rsidRPr="00442BF2">
        <w:rPr>
          <w:sz w:val="22"/>
          <w:szCs w:val="22"/>
          <w:highlight w:val="white"/>
        </w:rPr>
        <w:t xml:space="preserve">. </w:t>
      </w:r>
      <w:r w:rsidR="006523AB" w:rsidRPr="00442BF2">
        <w:rPr>
          <w:sz w:val="22"/>
          <w:szCs w:val="22"/>
          <w:highlight w:val="white"/>
        </w:rPr>
        <w:t>Оплата услуг воз</w:t>
      </w:r>
      <w:r w:rsidR="00180983" w:rsidRPr="00442BF2">
        <w:rPr>
          <w:sz w:val="22"/>
          <w:szCs w:val="22"/>
          <w:highlight w:val="white"/>
        </w:rPr>
        <w:t>можна посредством перевода денежных средств на расчетный счет Оператора Платформы либо на Номинальный счет, с которого Оператор Платформы осуществит удержание части поступивших средств в счет оплаты своих услуг.</w:t>
      </w:r>
      <w:r w:rsidR="00623DA5" w:rsidRPr="00442BF2">
        <w:rPr>
          <w:sz w:val="22"/>
          <w:szCs w:val="22"/>
          <w:highlight w:val="white"/>
          <w:u w:val="single"/>
        </w:rPr>
        <w:t xml:space="preserve">  </w:t>
      </w:r>
    </w:p>
    <w:p w14:paraId="5C5CB266" w14:textId="5EB51F40" w:rsidR="004E5877" w:rsidRPr="00442BF2" w:rsidRDefault="00601571">
      <w:pPr>
        <w:ind w:firstLine="567"/>
        <w:jc w:val="both"/>
        <w:rPr>
          <w:sz w:val="22"/>
          <w:szCs w:val="22"/>
        </w:rPr>
      </w:pPr>
      <w:r w:rsidRPr="00442BF2">
        <w:rPr>
          <w:b/>
          <w:sz w:val="22"/>
          <w:szCs w:val="22"/>
        </w:rPr>
        <w:t xml:space="preserve">Персональные данные – </w:t>
      </w:r>
      <w:r w:rsidRPr="00442BF2">
        <w:rPr>
          <w:sz w:val="22"/>
          <w:szCs w:val="22"/>
        </w:rPr>
        <w:t xml:space="preserve">вся информация, предоставленная Лицензиатом при регистрации, - любая информация, которая идентифицирует, относится, описывает или может быть ассоциирована или может быть связана прямо или косвенно с идентифицированным или идентифицируемым действительно существующим лицом, включая, но не ограничиваясь: действительное имя, псевдоним, почтовый адрес, фамилия, имя, отчество, уникальный идентификатор личности, адрес электронной почты, имя учетной записи, номер социального страхования, номер водительского удостоверения, номер идентификационной карты, паспортные данные (серия, номер, дата выдачи, кем выдан, код подразделения), дата рождения, место рождения, ИНН физического лица, пол, ОГРНИП, гражданство, дата регистрации, адрес регистрации или адрес места пребывания, данные миграционной карты (серия, номер, дата выдачи, действует по), данные документа, </w:t>
      </w:r>
      <w:r w:rsidRPr="00442BF2">
        <w:rPr>
          <w:sz w:val="22"/>
          <w:szCs w:val="22"/>
        </w:rPr>
        <w:lastRenderedPageBreak/>
        <w:t xml:space="preserve">подтверждающие право иностранного гражданина на пребывание на территории Российской Федерации (разрешение на временное проживание (РВП), вид на жительство (ВНЖ) и т.д.) (серия, номер, дата выдачи, кем выдан документ, действует по), номер основного документа удостоверяющего личность, сведения о дате выдачи указанного документа и выдавшем органе, контактные телефоны, должность и другие данные) или другие похожие идентификаторы, информация профиля, фото профиля, фотографическое изображение и видеоизображение, аудиозапись голоса; наименование, организационно-правовая форма, ИНН, КИО (код иностранной организации), регистрационный номер по месту учреждения и регистрации, дата государственной регистрации, место государственной регистрации, адрес, номер записи об аккредитации филиала/представительства иностранного юридического лица в государственном реестре аккредитованных филиалов, представительств иностранных юридических лиц (при наличии), адрес филиала/представительства иностранного юридического лица (при наличии); информация для выставления счетов, которая отображается в </w:t>
      </w:r>
      <w:r w:rsidR="00AF0C6D">
        <w:rPr>
          <w:sz w:val="22"/>
          <w:szCs w:val="22"/>
        </w:rPr>
        <w:t>П</w:t>
      </w:r>
      <w:r w:rsidRPr="00442BF2">
        <w:rPr>
          <w:sz w:val="22"/>
          <w:szCs w:val="22"/>
        </w:rPr>
        <w:t xml:space="preserve">латформе, вся финансовая информация, включая банковский счет и (или) данные банковских карт, а также все данные, включая все данные Покупателей, публикуемые, отправляемые, загружаемые и получаемые Лицензиатом; информация о компьютере, телефоне, планшете или других устройствах Лицензиата, которые он использует для доступа к платформе, браузере и операционной системе, данные о созданной на сайте АО «ОПЕН ОЙЛ МАРКЕТ» или мобильном приложении учетной записи; метаданные, данные </w:t>
      </w:r>
      <w:proofErr w:type="spellStart"/>
      <w:r w:rsidRPr="00442BF2">
        <w:rPr>
          <w:sz w:val="22"/>
          <w:szCs w:val="22"/>
        </w:rPr>
        <w:t>cookie-файлов</w:t>
      </w:r>
      <w:proofErr w:type="spellEnd"/>
      <w:r w:rsidRPr="00442BF2">
        <w:rPr>
          <w:sz w:val="22"/>
          <w:szCs w:val="22"/>
        </w:rPr>
        <w:t xml:space="preserve">, </w:t>
      </w:r>
      <w:proofErr w:type="spellStart"/>
      <w:r w:rsidRPr="00442BF2">
        <w:rPr>
          <w:sz w:val="22"/>
          <w:szCs w:val="22"/>
        </w:rPr>
        <w:t>cookie</w:t>
      </w:r>
      <w:proofErr w:type="spellEnd"/>
      <w:r w:rsidRPr="00442BF2">
        <w:rPr>
          <w:sz w:val="22"/>
          <w:szCs w:val="22"/>
        </w:rPr>
        <w:t>-идентификаторы, IP-адреса.</w:t>
      </w:r>
    </w:p>
    <w:p w14:paraId="6B34E9D0" w14:textId="77777777" w:rsidR="004E5877" w:rsidRPr="00442BF2" w:rsidRDefault="004E5877">
      <w:pPr>
        <w:rPr>
          <w:sz w:val="22"/>
          <w:szCs w:val="22"/>
        </w:rPr>
      </w:pPr>
    </w:p>
    <w:p w14:paraId="67FACCF1" w14:textId="77777777" w:rsidR="004E5877" w:rsidRPr="00442BF2" w:rsidRDefault="00601571">
      <w:pPr>
        <w:jc w:val="center"/>
        <w:rPr>
          <w:b/>
          <w:sz w:val="22"/>
          <w:szCs w:val="22"/>
        </w:rPr>
      </w:pPr>
      <w:r w:rsidRPr="00442BF2">
        <w:rPr>
          <w:b/>
          <w:sz w:val="22"/>
          <w:szCs w:val="22"/>
        </w:rPr>
        <w:t>1. Предмет Договора</w:t>
      </w:r>
    </w:p>
    <w:p w14:paraId="1B952779" w14:textId="77777777" w:rsidR="004E5877" w:rsidRPr="00442BF2" w:rsidRDefault="004E5877">
      <w:pPr>
        <w:rPr>
          <w:sz w:val="22"/>
          <w:szCs w:val="22"/>
        </w:rPr>
      </w:pPr>
    </w:p>
    <w:p w14:paraId="44181257" w14:textId="01579C7A" w:rsidR="004E5877" w:rsidRPr="00442BF2" w:rsidRDefault="00601571">
      <w:pPr>
        <w:ind w:firstLine="567"/>
        <w:jc w:val="both"/>
        <w:rPr>
          <w:sz w:val="22"/>
          <w:szCs w:val="22"/>
        </w:rPr>
      </w:pPr>
      <w:r w:rsidRPr="00442BF2">
        <w:rPr>
          <w:sz w:val="22"/>
          <w:szCs w:val="22"/>
        </w:rPr>
        <w:t>1.1.</w:t>
      </w:r>
      <w:r w:rsidR="00696E07" w:rsidRPr="00442BF2">
        <w:rPr>
          <w:sz w:val="22"/>
          <w:szCs w:val="22"/>
        </w:rPr>
        <w:t xml:space="preserve"> </w:t>
      </w:r>
      <w:r w:rsidRPr="00442BF2">
        <w:rPr>
          <w:sz w:val="22"/>
          <w:szCs w:val="22"/>
        </w:rPr>
        <w:t xml:space="preserve">Лицензиар предоставляет Лицензиату в порядке и на условиях, </w:t>
      </w:r>
      <w:r w:rsidR="009E7F08" w:rsidRPr="00442BF2">
        <w:rPr>
          <w:sz w:val="22"/>
          <w:szCs w:val="22"/>
        </w:rPr>
        <w:t xml:space="preserve">предусмотренных настоящим </w:t>
      </w:r>
      <w:r w:rsidRPr="00442BF2">
        <w:rPr>
          <w:sz w:val="22"/>
          <w:szCs w:val="22"/>
        </w:rPr>
        <w:t>Договор</w:t>
      </w:r>
      <w:r w:rsidR="009E7F08" w:rsidRPr="00442BF2">
        <w:rPr>
          <w:sz w:val="22"/>
          <w:szCs w:val="22"/>
        </w:rPr>
        <w:t>ом</w:t>
      </w:r>
      <w:r w:rsidR="00696E07" w:rsidRPr="00442BF2">
        <w:rPr>
          <w:sz w:val="22"/>
          <w:szCs w:val="22"/>
        </w:rPr>
        <w:t xml:space="preserve"> неисключительное </w:t>
      </w:r>
      <w:r w:rsidRPr="00442BF2">
        <w:rPr>
          <w:sz w:val="22"/>
          <w:szCs w:val="22"/>
        </w:rPr>
        <w:t xml:space="preserve">право </w:t>
      </w:r>
      <w:r w:rsidR="00696E07" w:rsidRPr="00442BF2">
        <w:rPr>
          <w:sz w:val="22"/>
          <w:szCs w:val="22"/>
        </w:rPr>
        <w:t>пользования П</w:t>
      </w:r>
      <w:r w:rsidRPr="00442BF2">
        <w:rPr>
          <w:sz w:val="22"/>
          <w:szCs w:val="22"/>
        </w:rPr>
        <w:t>латформ</w:t>
      </w:r>
      <w:r w:rsidR="00696E07" w:rsidRPr="00442BF2">
        <w:rPr>
          <w:sz w:val="22"/>
          <w:szCs w:val="22"/>
        </w:rPr>
        <w:t>ой</w:t>
      </w:r>
      <w:r w:rsidR="009E7F08" w:rsidRPr="00442BF2">
        <w:rPr>
          <w:sz w:val="22"/>
          <w:szCs w:val="22"/>
        </w:rPr>
        <w:t xml:space="preserve">, в том числе </w:t>
      </w:r>
      <w:r w:rsidR="00696E07" w:rsidRPr="00442BF2">
        <w:rPr>
          <w:sz w:val="22"/>
          <w:szCs w:val="22"/>
        </w:rPr>
        <w:t>в целях заключения сделок купли-продажи Продукции</w:t>
      </w:r>
      <w:r w:rsidRPr="00442BF2">
        <w:rPr>
          <w:sz w:val="22"/>
          <w:szCs w:val="22"/>
        </w:rPr>
        <w:t>.</w:t>
      </w:r>
    </w:p>
    <w:p w14:paraId="6A847516" w14:textId="004498D9" w:rsidR="004E5877" w:rsidRPr="00442BF2" w:rsidRDefault="00601571">
      <w:pPr>
        <w:ind w:firstLine="567"/>
        <w:jc w:val="both"/>
        <w:rPr>
          <w:sz w:val="22"/>
          <w:szCs w:val="22"/>
        </w:rPr>
      </w:pPr>
      <w:r w:rsidRPr="00442BF2">
        <w:rPr>
          <w:sz w:val="22"/>
          <w:szCs w:val="22"/>
          <w:highlight w:val="white"/>
        </w:rPr>
        <w:t xml:space="preserve">1.2. Использование </w:t>
      </w:r>
      <w:r w:rsidR="003E5E6D" w:rsidRPr="00442BF2">
        <w:rPr>
          <w:sz w:val="22"/>
          <w:szCs w:val="22"/>
          <w:highlight w:val="white"/>
        </w:rPr>
        <w:t>П</w:t>
      </w:r>
      <w:r w:rsidRPr="00442BF2">
        <w:rPr>
          <w:sz w:val="22"/>
          <w:szCs w:val="22"/>
          <w:highlight w:val="white"/>
        </w:rPr>
        <w:t xml:space="preserve">латформы осуществляется путем </w:t>
      </w:r>
      <w:r w:rsidR="003E5E6D" w:rsidRPr="00442BF2">
        <w:rPr>
          <w:sz w:val="22"/>
          <w:szCs w:val="22"/>
          <w:highlight w:val="white"/>
        </w:rPr>
        <w:t>предоставления Лицензиату</w:t>
      </w:r>
      <w:r w:rsidRPr="00442BF2">
        <w:rPr>
          <w:sz w:val="22"/>
          <w:szCs w:val="22"/>
          <w:highlight w:val="white"/>
        </w:rPr>
        <w:t xml:space="preserve"> доступа к </w:t>
      </w:r>
      <w:r w:rsidR="00696E07" w:rsidRPr="00442BF2">
        <w:rPr>
          <w:sz w:val="22"/>
          <w:szCs w:val="22"/>
          <w:highlight w:val="white"/>
        </w:rPr>
        <w:t>П</w:t>
      </w:r>
      <w:r w:rsidRPr="00442BF2">
        <w:rPr>
          <w:sz w:val="22"/>
          <w:szCs w:val="22"/>
          <w:highlight w:val="white"/>
        </w:rPr>
        <w:t xml:space="preserve">латформе посредством </w:t>
      </w:r>
      <w:r w:rsidR="003E5E6D" w:rsidRPr="00442BF2">
        <w:rPr>
          <w:sz w:val="22"/>
          <w:szCs w:val="22"/>
          <w:highlight w:val="white"/>
        </w:rPr>
        <w:t>информационно-телекоммуникационной сети Интернет</w:t>
      </w:r>
      <w:r w:rsidRPr="00442BF2">
        <w:rPr>
          <w:sz w:val="22"/>
          <w:szCs w:val="22"/>
          <w:highlight w:val="white"/>
        </w:rPr>
        <w:t>.</w:t>
      </w:r>
    </w:p>
    <w:p w14:paraId="768CB2E4" w14:textId="77777777" w:rsidR="004E5877" w:rsidRPr="00442BF2" w:rsidRDefault="00601571">
      <w:pPr>
        <w:ind w:firstLine="567"/>
        <w:jc w:val="both"/>
        <w:rPr>
          <w:sz w:val="22"/>
          <w:szCs w:val="22"/>
        </w:rPr>
      </w:pPr>
      <w:r w:rsidRPr="00442BF2">
        <w:rPr>
          <w:sz w:val="22"/>
          <w:szCs w:val="22"/>
        </w:rPr>
        <w:t>1.3. Лицензия, выдаваемая Лицензиату по Договору, является простой (неисключительной). За Лицензиаром сохраняется право выдачи лицензий другим лицам.</w:t>
      </w:r>
    </w:p>
    <w:p w14:paraId="0EB7D63C" w14:textId="731C99BD" w:rsidR="004E5877" w:rsidRPr="00442BF2" w:rsidRDefault="00601571">
      <w:pPr>
        <w:ind w:firstLine="567"/>
        <w:jc w:val="both"/>
        <w:rPr>
          <w:sz w:val="22"/>
          <w:szCs w:val="22"/>
        </w:rPr>
      </w:pPr>
      <w:r w:rsidRPr="00442BF2">
        <w:rPr>
          <w:sz w:val="22"/>
          <w:szCs w:val="22"/>
        </w:rPr>
        <w:t xml:space="preserve">1.4. По Договору использование </w:t>
      </w:r>
      <w:r w:rsidR="0056006E" w:rsidRPr="00442BF2">
        <w:rPr>
          <w:sz w:val="22"/>
          <w:szCs w:val="22"/>
        </w:rPr>
        <w:t>П</w:t>
      </w:r>
      <w:r w:rsidRPr="00442BF2">
        <w:rPr>
          <w:sz w:val="22"/>
          <w:szCs w:val="22"/>
        </w:rPr>
        <w:t>латформы Лицензиатом допускается на территории всего мира.</w:t>
      </w:r>
    </w:p>
    <w:p w14:paraId="3DA26396" w14:textId="77777777" w:rsidR="004E5877" w:rsidRPr="00442BF2" w:rsidRDefault="00601571">
      <w:pPr>
        <w:ind w:firstLine="567"/>
        <w:jc w:val="both"/>
        <w:rPr>
          <w:sz w:val="22"/>
          <w:szCs w:val="22"/>
        </w:rPr>
      </w:pPr>
      <w:r w:rsidRPr="00442BF2">
        <w:rPr>
          <w:sz w:val="22"/>
          <w:szCs w:val="22"/>
        </w:rPr>
        <w:t>1.5. Лицензиар гарантирует, что является правообладателем исключительного права на платформу. Передача исключительных прав (полностью или в части) не является предметом Договора.</w:t>
      </w:r>
    </w:p>
    <w:p w14:paraId="19D33647" w14:textId="244BC26D" w:rsidR="004E5877" w:rsidRPr="00442BF2" w:rsidRDefault="00601571">
      <w:pPr>
        <w:ind w:firstLine="567"/>
        <w:jc w:val="both"/>
        <w:rPr>
          <w:sz w:val="22"/>
          <w:szCs w:val="22"/>
        </w:rPr>
      </w:pPr>
      <w:r w:rsidRPr="00442BF2">
        <w:rPr>
          <w:sz w:val="22"/>
          <w:szCs w:val="22"/>
        </w:rPr>
        <w:t xml:space="preserve">1.6. Право использования платформы распространяется на обновления, добавления, которые могут быть предоставлены или </w:t>
      </w:r>
      <w:r w:rsidR="009E7F08" w:rsidRPr="00442BF2">
        <w:rPr>
          <w:sz w:val="22"/>
          <w:szCs w:val="22"/>
        </w:rPr>
        <w:t>доступ,</w:t>
      </w:r>
      <w:r w:rsidRPr="00442BF2">
        <w:rPr>
          <w:sz w:val="22"/>
          <w:szCs w:val="22"/>
        </w:rPr>
        <w:t xml:space="preserve"> к которым может быть предоставлен Лицензиаром, если право использовать такие обновления, добавления не передается на основании самостоятельных соглашений. Право использования дополнительных модулей </w:t>
      </w:r>
      <w:r w:rsidR="0056006E" w:rsidRPr="00442BF2">
        <w:rPr>
          <w:sz w:val="22"/>
          <w:szCs w:val="22"/>
        </w:rPr>
        <w:t>П</w:t>
      </w:r>
      <w:r w:rsidRPr="00442BF2">
        <w:rPr>
          <w:sz w:val="22"/>
          <w:szCs w:val="22"/>
        </w:rPr>
        <w:t xml:space="preserve">латформы может быть предоставлено Лицензиату на основании дополнительных соглашений и за отдельное лицензионное вознаграждение. </w:t>
      </w:r>
    </w:p>
    <w:p w14:paraId="56D611E4" w14:textId="77777777" w:rsidR="004E5877" w:rsidRPr="00442BF2" w:rsidRDefault="004E5877">
      <w:pPr>
        <w:rPr>
          <w:sz w:val="22"/>
          <w:szCs w:val="22"/>
        </w:rPr>
      </w:pPr>
    </w:p>
    <w:p w14:paraId="6D793855" w14:textId="77777777" w:rsidR="004E5877" w:rsidRPr="00442BF2" w:rsidRDefault="00601571">
      <w:pPr>
        <w:jc w:val="center"/>
        <w:rPr>
          <w:b/>
          <w:sz w:val="22"/>
          <w:szCs w:val="22"/>
        </w:rPr>
      </w:pPr>
      <w:r w:rsidRPr="00442BF2">
        <w:rPr>
          <w:b/>
          <w:sz w:val="22"/>
          <w:szCs w:val="22"/>
        </w:rPr>
        <w:t>2. Права и обязанности Сторон</w:t>
      </w:r>
    </w:p>
    <w:p w14:paraId="5E731348" w14:textId="77777777" w:rsidR="004E5877" w:rsidRPr="00442BF2" w:rsidRDefault="004E5877">
      <w:pPr>
        <w:jc w:val="center"/>
        <w:rPr>
          <w:b/>
          <w:sz w:val="22"/>
          <w:szCs w:val="22"/>
        </w:rPr>
      </w:pPr>
    </w:p>
    <w:p w14:paraId="7FB79B7A" w14:textId="77777777" w:rsidR="004E5877" w:rsidRPr="00442BF2" w:rsidRDefault="00601571">
      <w:pPr>
        <w:ind w:firstLine="567"/>
        <w:rPr>
          <w:b/>
          <w:sz w:val="22"/>
          <w:szCs w:val="22"/>
        </w:rPr>
      </w:pPr>
      <w:r w:rsidRPr="00442BF2">
        <w:rPr>
          <w:b/>
          <w:sz w:val="22"/>
          <w:szCs w:val="22"/>
        </w:rPr>
        <w:t>2.1. Лицензиат обязан:</w:t>
      </w:r>
    </w:p>
    <w:p w14:paraId="41D48DDB" w14:textId="5BFA3803" w:rsidR="004E5877" w:rsidRPr="00442BF2" w:rsidRDefault="00601571">
      <w:pPr>
        <w:ind w:firstLine="567"/>
        <w:jc w:val="both"/>
        <w:rPr>
          <w:color w:val="676A6C"/>
          <w:sz w:val="22"/>
          <w:szCs w:val="22"/>
        </w:rPr>
      </w:pPr>
      <w:r w:rsidRPr="00442BF2">
        <w:rPr>
          <w:sz w:val="22"/>
          <w:szCs w:val="22"/>
        </w:rPr>
        <w:t xml:space="preserve">2.1.1. Использовать </w:t>
      </w:r>
      <w:r w:rsidR="0056006E" w:rsidRPr="00442BF2">
        <w:rPr>
          <w:sz w:val="22"/>
          <w:szCs w:val="22"/>
        </w:rPr>
        <w:t>П</w:t>
      </w:r>
      <w:r w:rsidRPr="00442BF2">
        <w:rPr>
          <w:sz w:val="22"/>
          <w:szCs w:val="22"/>
        </w:rPr>
        <w:t>латформу самостоятельно только в пределах и способами, предусмотренными Договором.</w:t>
      </w:r>
    </w:p>
    <w:p w14:paraId="1252F230" w14:textId="17FB5B96" w:rsidR="004E5877" w:rsidRPr="00442BF2" w:rsidRDefault="00601571">
      <w:pPr>
        <w:ind w:firstLine="567"/>
        <w:jc w:val="both"/>
        <w:rPr>
          <w:sz w:val="22"/>
          <w:szCs w:val="22"/>
        </w:rPr>
      </w:pPr>
      <w:r w:rsidRPr="00442BF2">
        <w:rPr>
          <w:sz w:val="22"/>
          <w:szCs w:val="22"/>
        </w:rPr>
        <w:t xml:space="preserve">2.1.2. Уплачивать лицензионное вознаграждение за использование </w:t>
      </w:r>
      <w:r w:rsidR="0056006E" w:rsidRPr="00442BF2">
        <w:rPr>
          <w:sz w:val="22"/>
          <w:szCs w:val="22"/>
        </w:rPr>
        <w:t>П</w:t>
      </w:r>
      <w:r w:rsidRPr="00442BF2">
        <w:rPr>
          <w:sz w:val="22"/>
          <w:szCs w:val="22"/>
        </w:rPr>
        <w:t>латформы в размере и в порядке, предусмотренными Договором.</w:t>
      </w:r>
    </w:p>
    <w:p w14:paraId="666B025F" w14:textId="5FA78C29" w:rsidR="00237E48" w:rsidRPr="00442BF2" w:rsidRDefault="0056006E" w:rsidP="00237E48">
      <w:pPr>
        <w:ind w:firstLine="567"/>
        <w:jc w:val="both"/>
        <w:rPr>
          <w:sz w:val="22"/>
          <w:szCs w:val="22"/>
        </w:rPr>
      </w:pPr>
      <w:r w:rsidRPr="00442BF2">
        <w:rPr>
          <w:sz w:val="22"/>
          <w:szCs w:val="22"/>
        </w:rPr>
        <w:t>2.</w:t>
      </w:r>
      <w:r w:rsidR="00CC7957" w:rsidRPr="00442BF2">
        <w:rPr>
          <w:sz w:val="22"/>
          <w:szCs w:val="22"/>
        </w:rPr>
        <w:t xml:space="preserve">1.3. </w:t>
      </w:r>
      <w:r w:rsidR="00237E48" w:rsidRPr="00442BF2">
        <w:rPr>
          <w:sz w:val="22"/>
          <w:szCs w:val="22"/>
        </w:rPr>
        <w:t xml:space="preserve">Предоставлять актуальную информацию и документы об условиях поставки продукции, в том числе индивидуальные условия, для внесения информации в </w:t>
      </w:r>
      <w:r w:rsidR="005617D9" w:rsidRPr="00442BF2">
        <w:rPr>
          <w:sz w:val="22"/>
          <w:szCs w:val="22"/>
        </w:rPr>
        <w:t xml:space="preserve">Личный кабинет на </w:t>
      </w:r>
      <w:r w:rsidR="00237E48" w:rsidRPr="00442BF2">
        <w:rPr>
          <w:sz w:val="22"/>
          <w:szCs w:val="22"/>
        </w:rPr>
        <w:t>Платформ</w:t>
      </w:r>
      <w:r w:rsidR="005617D9" w:rsidRPr="00442BF2">
        <w:rPr>
          <w:sz w:val="22"/>
          <w:szCs w:val="22"/>
        </w:rPr>
        <w:t>е</w:t>
      </w:r>
      <w:r w:rsidR="00237E48" w:rsidRPr="00442BF2">
        <w:rPr>
          <w:sz w:val="22"/>
          <w:szCs w:val="22"/>
        </w:rPr>
        <w:t>.</w:t>
      </w:r>
    </w:p>
    <w:p w14:paraId="02E6914F" w14:textId="77777777" w:rsidR="00CC7957" w:rsidRPr="00442BF2" w:rsidRDefault="00CC7957" w:rsidP="0056006E">
      <w:pPr>
        <w:ind w:firstLine="567"/>
        <w:jc w:val="both"/>
        <w:rPr>
          <w:sz w:val="22"/>
          <w:szCs w:val="22"/>
        </w:rPr>
      </w:pPr>
      <w:r w:rsidRPr="00442BF2">
        <w:rPr>
          <w:sz w:val="22"/>
          <w:szCs w:val="22"/>
        </w:rPr>
        <w:t xml:space="preserve">2.1.4. </w:t>
      </w:r>
      <w:r w:rsidR="0056006E" w:rsidRPr="00442BF2">
        <w:rPr>
          <w:sz w:val="22"/>
          <w:szCs w:val="22"/>
        </w:rPr>
        <w:t xml:space="preserve">Ознакомиться с возможностями </w:t>
      </w:r>
      <w:r w:rsidRPr="00442BF2">
        <w:rPr>
          <w:sz w:val="22"/>
          <w:szCs w:val="22"/>
        </w:rPr>
        <w:t xml:space="preserve">Платформы </w:t>
      </w:r>
      <w:r w:rsidR="0056006E" w:rsidRPr="00442BF2">
        <w:rPr>
          <w:sz w:val="22"/>
          <w:szCs w:val="22"/>
        </w:rPr>
        <w:t>и правилами</w:t>
      </w:r>
      <w:r w:rsidRPr="00442BF2">
        <w:rPr>
          <w:sz w:val="22"/>
          <w:szCs w:val="22"/>
        </w:rPr>
        <w:t xml:space="preserve"> ее</w:t>
      </w:r>
      <w:r w:rsidR="0056006E" w:rsidRPr="00442BF2">
        <w:rPr>
          <w:sz w:val="22"/>
          <w:szCs w:val="22"/>
        </w:rPr>
        <w:t xml:space="preserve"> пользования</w:t>
      </w:r>
      <w:r w:rsidRPr="00442BF2">
        <w:rPr>
          <w:sz w:val="22"/>
          <w:szCs w:val="22"/>
        </w:rPr>
        <w:t>.</w:t>
      </w:r>
    </w:p>
    <w:p w14:paraId="79365EC4" w14:textId="72A70A43" w:rsidR="0056006E" w:rsidRPr="00442BF2" w:rsidRDefault="00CC7957" w:rsidP="0056006E">
      <w:pPr>
        <w:ind w:firstLine="567"/>
        <w:jc w:val="both"/>
        <w:rPr>
          <w:sz w:val="22"/>
          <w:szCs w:val="22"/>
        </w:rPr>
      </w:pPr>
      <w:r w:rsidRPr="00442BF2">
        <w:rPr>
          <w:sz w:val="22"/>
          <w:szCs w:val="22"/>
        </w:rPr>
        <w:t>2.1.5.</w:t>
      </w:r>
      <w:r w:rsidR="00237E48" w:rsidRPr="00442BF2">
        <w:rPr>
          <w:sz w:val="22"/>
          <w:szCs w:val="22"/>
        </w:rPr>
        <w:t xml:space="preserve"> </w:t>
      </w:r>
      <w:r w:rsidR="0056006E" w:rsidRPr="00442BF2">
        <w:rPr>
          <w:sz w:val="22"/>
          <w:szCs w:val="22"/>
        </w:rPr>
        <w:t xml:space="preserve">Предоставить необходимый доступ к используемой Лицензиатом информационной/учетной системе для производства интеграции с </w:t>
      </w:r>
      <w:r w:rsidRPr="00442BF2">
        <w:rPr>
          <w:sz w:val="22"/>
          <w:szCs w:val="22"/>
        </w:rPr>
        <w:t xml:space="preserve">Платформой (при необходимости). </w:t>
      </w:r>
      <w:r w:rsidR="0056006E" w:rsidRPr="00442BF2">
        <w:rPr>
          <w:sz w:val="22"/>
          <w:szCs w:val="22"/>
        </w:rPr>
        <w:t xml:space="preserve">Информация не предоставляется, если </w:t>
      </w:r>
      <w:r w:rsidRPr="00442BF2">
        <w:rPr>
          <w:sz w:val="22"/>
          <w:szCs w:val="22"/>
        </w:rPr>
        <w:t xml:space="preserve">Платформа не </w:t>
      </w:r>
      <w:r w:rsidR="0056006E" w:rsidRPr="00442BF2">
        <w:rPr>
          <w:sz w:val="22"/>
          <w:szCs w:val="22"/>
        </w:rPr>
        <w:t>предполагает необходимост</w:t>
      </w:r>
      <w:r w:rsidRPr="00442BF2">
        <w:rPr>
          <w:sz w:val="22"/>
          <w:szCs w:val="22"/>
        </w:rPr>
        <w:t>и</w:t>
      </w:r>
      <w:r w:rsidR="0056006E" w:rsidRPr="00442BF2">
        <w:rPr>
          <w:sz w:val="22"/>
          <w:szCs w:val="22"/>
        </w:rPr>
        <w:t xml:space="preserve"> ее предоставления для работы с программой;</w:t>
      </w:r>
    </w:p>
    <w:p w14:paraId="35DE6B8E" w14:textId="5F87AB32" w:rsidR="0056006E" w:rsidRPr="00442BF2" w:rsidRDefault="00CC7957" w:rsidP="0056006E">
      <w:pPr>
        <w:ind w:firstLine="567"/>
        <w:jc w:val="both"/>
        <w:rPr>
          <w:sz w:val="22"/>
          <w:szCs w:val="22"/>
        </w:rPr>
      </w:pPr>
      <w:r w:rsidRPr="00442BF2">
        <w:rPr>
          <w:sz w:val="22"/>
          <w:szCs w:val="22"/>
        </w:rPr>
        <w:t xml:space="preserve">2.1.6. </w:t>
      </w:r>
      <w:r w:rsidR="00237E48" w:rsidRPr="00442BF2">
        <w:rPr>
          <w:sz w:val="22"/>
          <w:szCs w:val="22"/>
        </w:rPr>
        <w:t>Предотвращать раскрытие данных учетной записи, используемых для доступа к Платформе.</w:t>
      </w:r>
    </w:p>
    <w:p w14:paraId="30D10539" w14:textId="50469B64" w:rsidR="0056006E" w:rsidRPr="00442BF2" w:rsidRDefault="00CC7957" w:rsidP="0056006E">
      <w:pPr>
        <w:ind w:firstLine="567"/>
        <w:jc w:val="both"/>
        <w:rPr>
          <w:sz w:val="22"/>
          <w:szCs w:val="22"/>
        </w:rPr>
      </w:pPr>
      <w:r w:rsidRPr="00442BF2">
        <w:rPr>
          <w:sz w:val="22"/>
          <w:szCs w:val="22"/>
        </w:rPr>
        <w:t xml:space="preserve">2.1.7. </w:t>
      </w:r>
      <w:r w:rsidR="0056006E" w:rsidRPr="00442BF2">
        <w:rPr>
          <w:sz w:val="22"/>
          <w:szCs w:val="22"/>
        </w:rPr>
        <w:t xml:space="preserve">Следить за </w:t>
      </w:r>
      <w:r w:rsidRPr="00442BF2">
        <w:rPr>
          <w:sz w:val="22"/>
          <w:szCs w:val="22"/>
        </w:rPr>
        <w:t xml:space="preserve">размещаемой информацией на </w:t>
      </w:r>
      <w:r w:rsidR="00D91F09" w:rsidRPr="00442BF2">
        <w:rPr>
          <w:sz w:val="22"/>
          <w:szCs w:val="22"/>
        </w:rPr>
        <w:t xml:space="preserve">сайте Владельца Платформы </w:t>
      </w:r>
      <w:hyperlink r:id="rId7" w:history="1">
        <w:r w:rsidR="00D91F09" w:rsidRPr="00442BF2">
          <w:rPr>
            <w:rStyle w:val="aa"/>
            <w:sz w:val="22"/>
            <w:szCs w:val="22"/>
          </w:rPr>
          <w:t>https://org-market.com</w:t>
        </w:r>
      </w:hyperlink>
      <w:r w:rsidR="00D91F09" w:rsidRPr="00442BF2">
        <w:rPr>
          <w:sz w:val="22"/>
          <w:szCs w:val="22"/>
        </w:rPr>
        <w:t xml:space="preserve"> </w:t>
      </w:r>
      <w:r w:rsidR="0056006E" w:rsidRPr="00442BF2">
        <w:rPr>
          <w:sz w:val="22"/>
          <w:szCs w:val="22"/>
        </w:rPr>
        <w:t xml:space="preserve"> </w:t>
      </w:r>
      <w:r w:rsidR="00D91F09" w:rsidRPr="00442BF2">
        <w:rPr>
          <w:sz w:val="22"/>
          <w:szCs w:val="22"/>
        </w:rPr>
        <w:t>в том числе обо всех изменениях в программном обеспечении,  размещаемых договорах и иных документах, а также иные сведения связанные с работой Платформы.</w:t>
      </w:r>
    </w:p>
    <w:p w14:paraId="5DC21EFE" w14:textId="72E1E7D4" w:rsidR="0056006E" w:rsidRPr="00442BF2" w:rsidRDefault="00D91F09" w:rsidP="0056006E">
      <w:pPr>
        <w:ind w:firstLine="567"/>
        <w:jc w:val="both"/>
        <w:rPr>
          <w:sz w:val="22"/>
          <w:szCs w:val="22"/>
        </w:rPr>
      </w:pPr>
      <w:r w:rsidRPr="00442BF2">
        <w:rPr>
          <w:sz w:val="22"/>
          <w:szCs w:val="22"/>
        </w:rPr>
        <w:lastRenderedPageBreak/>
        <w:t xml:space="preserve">2.1.8. </w:t>
      </w:r>
      <w:r w:rsidR="00237E48" w:rsidRPr="00442BF2">
        <w:rPr>
          <w:sz w:val="22"/>
          <w:szCs w:val="22"/>
        </w:rPr>
        <w:t xml:space="preserve">Обеспечивать доступ к сети Интернет и приемлемую для работы с Платформой скорость передачи данных по интернет-каналу. </w:t>
      </w:r>
    </w:p>
    <w:p w14:paraId="7B2BD474" w14:textId="78B765F8" w:rsidR="0056006E" w:rsidRPr="00442BF2" w:rsidRDefault="00D91F09" w:rsidP="0056006E">
      <w:pPr>
        <w:ind w:firstLine="567"/>
        <w:jc w:val="both"/>
        <w:rPr>
          <w:sz w:val="22"/>
          <w:szCs w:val="22"/>
        </w:rPr>
      </w:pPr>
      <w:r w:rsidRPr="00442BF2">
        <w:rPr>
          <w:sz w:val="22"/>
          <w:szCs w:val="22"/>
        </w:rPr>
        <w:t xml:space="preserve">2.1.9. </w:t>
      </w:r>
      <w:r w:rsidR="00237E48" w:rsidRPr="00442BF2">
        <w:rPr>
          <w:sz w:val="22"/>
          <w:szCs w:val="22"/>
        </w:rPr>
        <w:t>Передать Лицензиару информацию об ответственных и уполномоченных лицах Лицензиата (при необходимости), уведомлять об их изменении и иной информации о Лицензиате.</w:t>
      </w:r>
    </w:p>
    <w:p w14:paraId="2ECFE3C4" w14:textId="447A56D4" w:rsidR="00237E48" w:rsidRPr="00442BF2" w:rsidRDefault="00237E48" w:rsidP="0056006E">
      <w:pPr>
        <w:ind w:firstLine="567"/>
        <w:jc w:val="both"/>
        <w:rPr>
          <w:sz w:val="22"/>
          <w:szCs w:val="22"/>
        </w:rPr>
      </w:pPr>
      <w:r w:rsidRPr="00442BF2">
        <w:rPr>
          <w:sz w:val="22"/>
          <w:szCs w:val="22"/>
        </w:rPr>
        <w:t>2.1.10. Самостоятельно использовать Платформу, не передавая права на нее третьим лицам, за исключением случаев, установленных Договором.</w:t>
      </w:r>
    </w:p>
    <w:p w14:paraId="1321D6EF" w14:textId="77777777" w:rsidR="004E5877" w:rsidRPr="00442BF2" w:rsidRDefault="00601571">
      <w:pPr>
        <w:ind w:firstLine="567"/>
        <w:jc w:val="both"/>
        <w:rPr>
          <w:b/>
          <w:color w:val="676A6C"/>
          <w:sz w:val="22"/>
          <w:szCs w:val="22"/>
        </w:rPr>
      </w:pPr>
      <w:r w:rsidRPr="00442BF2">
        <w:rPr>
          <w:b/>
          <w:sz w:val="22"/>
          <w:szCs w:val="22"/>
        </w:rPr>
        <w:t>2.2. Лицензиату запрещается:</w:t>
      </w:r>
    </w:p>
    <w:p w14:paraId="143F4AD8" w14:textId="53198EDB" w:rsidR="004E5877" w:rsidRPr="00442BF2" w:rsidRDefault="00601571">
      <w:pPr>
        <w:ind w:firstLine="567"/>
        <w:jc w:val="both"/>
        <w:rPr>
          <w:sz w:val="22"/>
          <w:szCs w:val="22"/>
        </w:rPr>
      </w:pPr>
      <w:r w:rsidRPr="00442BF2">
        <w:rPr>
          <w:sz w:val="22"/>
          <w:szCs w:val="22"/>
        </w:rPr>
        <w:t xml:space="preserve">2.2.1. воспроизводить и распространять (копировать) </w:t>
      </w:r>
      <w:r w:rsidR="00761B9F" w:rsidRPr="00442BF2">
        <w:rPr>
          <w:sz w:val="22"/>
          <w:szCs w:val="22"/>
        </w:rPr>
        <w:t>П</w:t>
      </w:r>
      <w:r w:rsidRPr="00442BF2">
        <w:rPr>
          <w:sz w:val="22"/>
          <w:szCs w:val="22"/>
        </w:rPr>
        <w:t>латформу любыми способами;</w:t>
      </w:r>
    </w:p>
    <w:p w14:paraId="5B2706E6" w14:textId="527A0686" w:rsidR="004E5877" w:rsidRPr="00442BF2" w:rsidRDefault="00601571">
      <w:pPr>
        <w:ind w:firstLine="567"/>
        <w:jc w:val="both"/>
        <w:rPr>
          <w:sz w:val="22"/>
          <w:szCs w:val="22"/>
        </w:rPr>
      </w:pPr>
      <w:r w:rsidRPr="00442BF2">
        <w:rPr>
          <w:sz w:val="22"/>
          <w:szCs w:val="22"/>
        </w:rPr>
        <w:t xml:space="preserve">2.2.2. передавать предоставленное ему право использовать </w:t>
      </w:r>
      <w:r w:rsidR="00761B9F" w:rsidRPr="00442BF2">
        <w:rPr>
          <w:sz w:val="22"/>
          <w:szCs w:val="22"/>
        </w:rPr>
        <w:t>П</w:t>
      </w:r>
      <w:r w:rsidRPr="00442BF2">
        <w:rPr>
          <w:sz w:val="22"/>
          <w:szCs w:val="22"/>
        </w:rPr>
        <w:t>латформу третьим лицам, за исключением случаев, предусмотренных Договором;</w:t>
      </w:r>
    </w:p>
    <w:p w14:paraId="03409BDF" w14:textId="51FD1487" w:rsidR="004E5877" w:rsidRPr="00442BF2" w:rsidRDefault="00601571">
      <w:pPr>
        <w:ind w:firstLine="567"/>
        <w:rPr>
          <w:sz w:val="22"/>
          <w:szCs w:val="22"/>
        </w:rPr>
      </w:pPr>
      <w:r w:rsidRPr="00442BF2">
        <w:rPr>
          <w:sz w:val="22"/>
          <w:szCs w:val="22"/>
        </w:rPr>
        <w:t>2.2.3. предоставлять сублицензии</w:t>
      </w:r>
      <w:r w:rsidR="00761B9F" w:rsidRPr="00442BF2">
        <w:rPr>
          <w:sz w:val="22"/>
          <w:szCs w:val="22"/>
        </w:rPr>
        <w:t xml:space="preserve"> в отношении Платформы</w:t>
      </w:r>
      <w:r w:rsidRPr="00442BF2">
        <w:rPr>
          <w:sz w:val="22"/>
          <w:szCs w:val="22"/>
        </w:rPr>
        <w:t>;</w:t>
      </w:r>
    </w:p>
    <w:p w14:paraId="60A86638" w14:textId="2FAFDD90" w:rsidR="004E5877" w:rsidRPr="00442BF2" w:rsidRDefault="00601571">
      <w:pPr>
        <w:ind w:firstLine="567"/>
        <w:jc w:val="both"/>
        <w:rPr>
          <w:sz w:val="22"/>
          <w:szCs w:val="22"/>
        </w:rPr>
      </w:pPr>
      <w:r w:rsidRPr="00442BF2">
        <w:rPr>
          <w:sz w:val="22"/>
          <w:szCs w:val="22"/>
        </w:rPr>
        <w:t xml:space="preserve">2.2.4. создавать любое программное обеспечение, продукты и сервисы с использованием </w:t>
      </w:r>
      <w:r w:rsidR="00761B9F" w:rsidRPr="00442BF2">
        <w:rPr>
          <w:sz w:val="22"/>
          <w:szCs w:val="22"/>
        </w:rPr>
        <w:t>П</w:t>
      </w:r>
      <w:r w:rsidRPr="00442BF2">
        <w:rPr>
          <w:sz w:val="22"/>
          <w:szCs w:val="22"/>
        </w:rPr>
        <w:t>латформы и входящих в ее состав иных объектов интеллектуальной собственности;</w:t>
      </w:r>
    </w:p>
    <w:p w14:paraId="376652A1" w14:textId="03AEFBC0" w:rsidR="004E5877" w:rsidRPr="00442BF2" w:rsidRDefault="00601571">
      <w:pPr>
        <w:ind w:firstLine="567"/>
        <w:jc w:val="both"/>
        <w:rPr>
          <w:sz w:val="22"/>
          <w:szCs w:val="22"/>
        </w:rPr>
      </w:pPr>
      <w:r w:rsidRPr="00442BF2">
        <w:rPr>
          <w:sz w:val="22"/>
          <w:szCs w:val="22"/>
        </w:rPr>
        <w:t xml:space="preserve">2.2.5. модифицировать и переделывать </w:t>
      </w:r>
      <w:r w:rsidR="00761B9F" w:rsidRPr="00442BF2">
        <w:rPr>
          <w:sz w:val="22"/>
          <w:szCs w:val="22"/>
        </w:rPr>
        <w:t>П</w:t>
      </w:r>
      <w:r w:rsidRPr="00442BF2">
        <w:rPr>
          <w:sz w:val="22"/>
          <w:szCs w:val="22"/>
        </w:rPr>
        <w:t>латформу и входящие в ее состав иные объекты интеллектуальной собственности и документы любыми способами и в любых целях или создавать любые производные работы на основе любого из вышеперечисленного;</w:t>
      </w:r>
    </w:p>
    <w:p w14:paraId="6B7CC4A0" w14:textId="305D948D" w:rsidR="004E5877" w:rsidRPr="00442BF2" w:rsidRDefault="00601571">
      <w:pPr>
        <w:ind w:firstLine="567"/>
        <w:jc w:val="both"/>
        <w:rPr>
          <w:sz w:val="22"/>
          <w:szCs w:val="22"/>
        </w:rPr>
      </w:pPr>
      <w:r w:rsidRPr="00442BF2">
        <w:rPr>
          <w:sz w:val="22"/>
          <w:szCs w:val="22"/>
        </w:rPr>
        <w:t xml:space="preserve">2.2.6. удалять или изменять в </w:t>
      </w:r>
      <w:r w:rsidR="00761B9F" w:rsidRPr="00442BF2">
        <w:rPr>
          <w:sz w:val="22"/>
          <w:szCs w:val="22"/>
        </w:rPr>
        <w:t>П</w:t>
      </w:r>
      <w:r w:rsidRPr="00442BF2">
        <w:rPr>
          <w:sz w:val="22"/>
          <w:szCs w:val="22"/>
        </w:rPr>
        <w:t xml:space="preserve">латформе любую информацию о правах Лицензиара на нее, удалять или скрывать любые записи, содержащиеся на </w:t>
      </w:r>
      <w:r w:rsidR="00761B9F" w:rsidRPr="00442BF2">
        <w:rPr>
          <w:sz w:val="22"/>
          <w:szCs w:val="22"/>
        </w:rPr>
        <w:t>П</w:t>
      </w:r>
      <w:r w:rsidRPr="00442BF2">
        <w:rPr>
          <w:sz w:val="22"/>
          <w:szCs w:val="22"/>
        </w:rPr>
        <w:t>латформе (включая любые отчеты или данные);</w:t>
      </w:r>
    </w:p>
    <w:p w14:paraId="2C901BAC" w14:textId="77777777" w:rsidR="004E5877" w:rsidRPr="00442BF2" w:rsidRDefault="00601571">
      <w:pPr>
        <w:ind w:firstLine="567"/>
        <w:jc w:val="both"/>
        <w:rPr>
          <w:sz w:val="22"/>
          <w:szCs w:val="22"/>
        </w:rPr>
      </w:pPr>
      <w:r w:rsidRPr="00442BF2">
        <w:rPr>
          <w:sz w:val="22"/>
          <w:szCs w:val="22"/>
        </w:rPr>
        <w:t xml:space="preserve">2.2.7. осуществлять обратный инжиниринг, </w:t>
      </w:r>
      <w:proofErr w:type="spellStart"/>
      <w:r w:rsidRPr="00442BF2">
        <w:rPr>
          <w:sz w:val="22"/>
          <w:szCs w:val="22"/>
        </w:rPr>
        <w:t>декомпилировать</w:t>
      </w:r>
      <w:proofErr w:type="spellEnd"/>
      <w:r w:rsidRPr="00442BF2">
        <w:rPr>
          <w:sz w:val="22"/>
          <w:szCs w:val="22"/>
        </w:rPr>
        <w:t>, дизассемблировать или иным образом пытаться получить исходный код или непубличные API-интерфейсы;</w:t>
      </w:r>
    </w:p>
    <w:p w14:paraId="2F825E8A" w14:textId="7B1954FE" w:rsidR="004E5877" w:rsidRPr="00442BF2" w:rsidRDefault="00601571">
      <w:pPr>
        <w:ind w:firstLine="567"/>
        <w:jc w:val="both"/>
        <w:rPr>
          <w:sz w:val="22"/>
          <w:szCs w:val="22"/>
        </w:rPr>
      </w:pPr>
      <w:r w:rsidRPr="00442BF2">
        <w:rPr>
          <w:sz w:val="22"/>
          <w:szCs w:val="22"/>
        </w:rPr>
        <w:t xml:space="preserve">2.2.8. доводить программное обеспечение до всеобщего сведения таким образом, что любое лицо может получить доступ к </w:t>
      </w:r>
      <w:r w:rsidR="00761B9F" w:rsidRPr="00442BF2">
        <w:rPr>
          <w:sz w:val="22"/>
          <w:szCs w:val="22"/>
        </w:rPr>
        <w:t>П</w:t>
      </w:r>
      <w:r w:rsidRPr="00442BF2">
        <w:rPr>
          <w:sz w:val="22"/>
          <w:szCs w:val="22"/>
        </w:rPr>
        <w:t>латформе из любого места и в любое время по собственному выбору;</w:t>
      </w:r>
    </w:p>
    <w:p w14:paraId="3771B1CB" w14:textId="70C487B7" w:rsidR="004E5877" w:rsidRPr="00442BF2" w:rsidRDefault="00601571">
      <w:pPr>
        <w:ind w:firstLine="567"/>
        <w:jc w:val="both"/>
        <w:rPr>
          <w:sz w:val="22"/>
          <w:szCs w:val="22"/>
        </w:rPr>
      </w:pPr>
      <w:r w:rsidRPr="00442BF2">
        <w:rPr>
          <w:sz w:val="22"/>
          <w:szCs w:val="22"/>
        </w:rPr>
        <w:t xml:space="preserve">2.2.9. иным образом использовать </w:t>
      </w:r>
      <w:r w:rsidR="00761B9F" w:rsidRPr="00442BF2">
        <w:rPr>
          <w:sz w:val="22"/>
          <w:szCs w:val="22"/>
        </w:rPr>
        <w:t>П</w:t>
      </w:r>
      <w:r w:rsidRPr="00442BF2">
        <w:rPr>
          <w:sz w:val="22"/>
          <w:szCs w:val="22"/>
        </w:rPr>
        <w:t>латформу не по назначению.</w:t>
      </w:r>
    </w:p>
    <w:p w14:paraId="1FBE9489" w14:textId="509102FF" w:rsidR="004E5877" w:rsidRPr="00442BF2" w:rsidRDefault="00601571">
      <w:pPr>
        <w:ind w:firstLine="567"/>
        <w:jc w:val="both"/>
        <w:rPr>
          <w:color w:val="676A6C"/>
          <w:sz w:val="22"/>
          <w:szCs w:val="22"/>
        </w:rPr>
      </w:pPr>
      <w:r w:rsidRPr="00442BF2">
        <w:rPr>
          <w:sz w:val="22"/>
          <w:szCs w:val="22"/>
        </w:rPr>
        <w:t xml:space="preserve">2.3. Настоящим Лицензиат подтверждает, что все исключительные права на </w:t>
      </w:r>
      <w:r w:rsidR="00761B9F" w:rsidRPr="00442BF2">
        <w:rPr>
          <w:sz w:val="22"/>
          <w:szCs w:val="22"/>
        </w:rPr>
        <w:t>П</w:t>
      </w:r>
      <w:r w:rsidRPr="00442BF2">
        <w:rPr>
          <w:sz w:val="22"/>
          <w:szCs w:val="22"/>
        </w:rPr>
        <w:t xml:space="preserve">латформу принадлежат Лицензиару, и признает обязанность не нарушать такие права, а также интеллектуальные права третьих лиц при использовании </w:t>
      </w:r>
      <w:r w:rsidR="00761B9F" w:rsidRPr="00442BF2">
        <w:rPr>
          <w:sz w:val="22"/>
          <w:szCs w:val="22"/>
        </w:rPr>
        <w:t>П</w:t>
      </w:r>
      <w:r w:rsidRPr="00442BF2">
        <w:rPr>
          <w:sz w:val="22"/>
          <w:szCs w:val="22"/>
        </w:rPr>
        <w:t>латформы.</w:t>
      </w:r>
    </w:p>
    <w:p w14:paraId="6D5512CD" w14:textId="77777777" w:rsidR="004E5877" w:rsidRPr="00442BF2" w:rsidRDefault="00601571">
      <w:pPr>
        <w:ind w:firstLine="567"/>
        <w:jc w:val="both"/>
        <w:rPr>
          <w:b/>
          <w:sz w:val="22"/>
          <w:szCs w:val="22"/>
        </w:rPr>
      </w:pPr>
      <w:r w:rsidRPr="00442BF2">
        <w:rPr>
          <w:b/>
          <w:sz w:val="22"/>
          <w:szCs w:val="22"/>
        </w:rPr>
        <w:t>2.4. Лицензиат вправе:</w:t>
      </w:r>
    </w:p>
    <w:p w14:paraId="73BF23CD" w14:textId="08C2F886" w:rsidR="004E5877" w:rsidRPr="00442BF2" w:rsidRDefault="00601571">
      <w:pPr>
        <w:ind w:firstLine="567"/>
        <w:jc w:val="both"/>
        <w:rPr>
          <w:sz w:val="22"/>
          <w:szCs w:val="22"/>
        </w:rPr>
      </w:pPr>
      <w:r w:rsidRPr="00442BF2">
        <w:rPr>
          <w:sz w:val="22"/>
          <w:szCs w:val="22"/>
        </w:rPr>
        <w:t xml:space="preserve">2.4.1. Осуществлять любые действия, связанные с функционированием </w:t>
      </w:r>
      <w:r w:rsidR="00237E48" w:rsidRPr="00442BF2">
        <w:rPr>
          <w:sz w:val="22"/>
          <w:szCs w:val="22"/>
        </w:rPr>
        <w:t>П</w:t>
      </w:r>
      <w:r w:rsidRPr="00442BF2">
        <w:rPr>
          <w:sz w:val="22"/>
          <w:szCs w:val="22"/>
        </w:rPr>
        <w:t>латформы и ее использованием в соответствии с ее прямым назначением.</w:t>
      </w:r>
    </w:p>
    <w:p w14:paraId="06CD6DE1" w14:textId="355242FE" w:rsidR="004E5877" w:rsidRPr="00442BF2" w:rsidRDefault="00601571">
      <w:pPr>
        <w:ind w:firstLine="567"/>
        <w:jc w:val="both"/>
        <w:rPr>
          <w:sz w:val="22"/>
          <w:szCs w:val="22"/>
        </w:rPr>
      </w:pPr>
      <w:r w:rsidRPr="00442BF2">
        <w:rPr>
          <w:sz w:val="22"/>
          <w:szCs w:val="22"/>
        </w:rPr>
        <w:t xml:space="preserve">2.4.2. </w:t>
      </w:r>
      <w:r w:rsidR="00761B9F" w:rsidRPr="00442BF2">
        <w:rPr>
          <w:sz w:val="22"/>
          <w:szCs w:val="22"/>
        </w:rPr>
        <w:t xml:space="preserve">Размещать в Личном кабинете необходимую информацию о </w:t>
      </w:r>
      <w:r w:rsidR="00D40ED5" w:rsidRPr="00442BF2">
        <w:rPr>
          <w:sz w:val="22"/>
          <w:szCs w:val="22"/>
        </w:rPr>
        <w:t xml:space="preserve">себе и </w:t>
      </w:r>
      <w:r w:rsidR="00761B9F" w:rsidRPr="00442BF2">
        <w:rPr>
          <w:sz w:val="22"/>
          <w:szCs w:val="22"/>
        </w:rPr>
        <w:t>Продукции.</w:t>
      </w:r>
    </w:p>
    <w:p w14:paraId="62C70057" w14:textId="227387D8" w:rsidR="00761B9F" w:rsidRPr="00442BF2" w:rsidRDefault="00601571">
      <w:pPr>
        <w:ind w:firstLine="567"/>
        <w:jc w:val="both"/>
        <w:rPr>
          <w:sz w:val="22"/>
          <w:szCs w:val="22"/>
        </w:rPr>
      </w:pPr>
      <w:r w:rsidRPr="00442BF2">
        <w:rPr>
          <w:sz w:val="22"/>
          <w:szCs w:val="22"/>
        </w:rPr>
        <w:t xml:space="preserve">2.4.3. </w:t>
      </w:r>
      <w:r w:rsidR="00761B9F" w:rsidRPr="00442BF2">
        <w:rPr>
          <w:sz w:val="22"/>
          <w:szCs w:val="22"/>
        </w:rPr>
        <w:t xml:space="preserve">Оформлять Заказ </w:t>
      </w:r>
      <w:r w:rsidR="005617D9" w:rsidRPr="00442BF2">
        <w:rPr>
          <w:sz w:val="22"/>
          <w:szCs w:val="22"/>
        </w:rPr>
        <w:t>на Платформе в порядке и на условиях, предусмотренных настоящим договором, также договором поставки.</w:t>
      </w:r>
      <w:r w:rsidR="00761B9F" w:rsidRPr="00442BF2">
        <w:rPr>
          <w:sz w:val="22"/>
          <w:szCs w:val="22"/>
        </w:rPr>
        <w:t xml:space="preserve"> При этом, отношения между Лицензиатом и его контрагентами по приобретению Продукции посредством Платформы регулируются действующим законодательством РФ и заключенными с ними Договорами.</w:t>
      </w:r>
    </w:p>
    <w:p w14:paraId="11FD14B4" w14:textId="5008A196" w:rsidR="004E5877" w:rsidRPr="00442BF2" w:rsidRDefault="00761B9F">
      <w:pPr>
        <w:ind w:firstLine="567"/>
        <w:jc w:val="both"/>
        <w:rPr>
          <w:sz w:val="22"/>
          <w:szCs w:val="22"/>
        </w:rPr>
      </w:pPr>
      <w:r w:rsidRPr="00442BF2">
        <w:rPr>
          <w:sz w:val="22"/>
          <w:szCs w:val="22"/>
        </w:rPr>
        <w:t xml:space="preserve">2.4.4. </w:t>
      </w:r>
      <w:r w:rsidR="00601571" w:rsidRPr="00442BF2">
        <w:rPr>
          <w:sz w:val="22"/>
          <w:szCs w:val="22"/>
        </w:rPr>
        <w:t xml:space="preserve">Направлять письменные предложения по дополнению функциональных возможностей, модификации или модернизации </w:t>
      </w:r>
      <w:r w:rsidR="00D40ED5" w:rsidRPr="00442BF2">
        <w:rPr>
          <w:sz w:val="22"/>
          <w:szCs w:val="22"/>
        </w:rPr>
        <w:t>П</w:t>
      </w:r>
      <w:r w:rsidR="00601571" w:rsidRPr="00442BF2">
        <w:rPr>
          <w:sz w:val="22"/>
          <w:szCs w:val="22"/>
        </w:rPr>
        <w:t xml:space="preserve">латформы. </w:t>
      </w:r>
    </w:p>
    <w:p w14:paraId="4065077E" w14:textId="77777777" w:rsidR="00BD5AAD" w:rsidRPr="00442BF2" w:rsidRDefault="00CF0418">
      <w:pPr>
        <w:ind w:firstLine="567"/>
        <w:jc w:val="both"/>
        <w:rPr>
          <w:sz w:val="22"/>
          <w:szCs w:val="22"/>
        </w:rPr>
      </w:pPr>
      <w:r w:rsidRPr="00442BF2">
        <w:rPr>
          <w:sz w:val="22"/>
          <w:szCs w:val="22"/>
        </w:rPr>
        <w:t>2.4.5. В одностороннем порядке отказаться от настоящего Договора, предварительно письменно уведомив об этом Лицензиара за 1 (один) месяц до даты расторжения Договора и проведя в указанный срок все взаиморасчеты (при наличии). В этом случае уведомление об одностороннем расторжении Договора осуществляется посредством направления Лицензиару письменного уведомления об отказе (расторжении) от Договора</w:t>
      </w:r>
      <w:r w:rsidR="001A1778" w:rsidRPr="00442BF2">
        <w:rPr>
          <w:sz w:val="22"/>
          <w:szCs w:val="22"/>
        </w:rPr>
        <w:t xml:space="preserve"> по электронной почте Лицензиара, указанной на сайте. </w:t>
      </w:r>
      <w:bookmarkStart w:id="0" w:name="_heading=h.30j0zll"/>
      <w:bookmarkEnd w:id="0"/>
    </w:p>
    <w:p w14:paraId="350FE734" w14:textId="3C2707DA" w:rsidR="004E5877" w:rsidRPr="00442BF2" w:rsidRDefault="00601571">
      <w:pPr>
        <w:ind w:firstLine="567"/>
        <w:jc w:val="both"/>
        <w:rPr>
          <w:b/>
          <w:sz w:val="22"/>
          <w:szCs w:val="22"/>
        </w:rPr>
      </w:pPr>
      <w:r w:rsidRPr="00442BF2">
        <w:rPr>
          <w:b/>
          <w:sz w:val="22"/>
          <w:szCs w:val="22"/>
        </w:rPr>
        <w:t>2.5. Лицензиар обязан:</w:t>
      </w:r>
    </w:p>
    <w:p w14:paraId="3E533549" w14:textId="029E55AB" w:rsidR="004E5877" w:rsidRPr="00442BF2" w:rsidRDefault="00601571">
      <w:pPr>
        <w:ind w:firstLine="567"/>
        <w:jc w:val="both"/>
        <w:rPr>
          <w:sz w:val="22"/>
          <w:szCs w:val="22"/>
        </w:rPr>
      </w:pPr>
      <w:r w:rsidRPr="00442BF2">
        <w:rPr>
          <w:sz w:val="22"/>
          <w:szCs w:val="22"/>
        </w:rPr>
        <w:t xml:space="preserve">2.5.1. Предоставить Лицензиату доступ к </w:t>
      </w:r>
      <w:r w:rsidR="00D40ED5" w:rsidRPr="00442BF2">
        <w:rPr>
          <w:sz w:val="22"/>
          <w:szCs w:val="22"/>
        </w:rPr>
        <w:t>П</w:t>
      </w:r>
      <w:r w:rsidRPr="00442BF2">
        <w:rPr>
          <w:sz w:val="22"/>
          <w:szCs w:val="22"/>
        </w:rPr>
        <w:t>латформе.</w:t>
      </w:r>
      <w:r w:rsidR="00D40ED5" w:rsidRPr="00442BF2">
        <w:rPr>
          <w:sz w:val="22"/>
          <w:szCs w:val="22"/>
        </w:rPr>
        <w:t xml:space="preserve"> </w:t>
      </w:r>
      <w:r w:rsidRPr="00442BF2">
        <w:rPr>
          <w:sz w:val="22"/>
          <w:szCs w:val="22"/>
        </w:rPr>
        <w:t xml:space="preserve">Доступ к </w:t>
      </w:r>
      <w:r w:rsidR="00D40ED5" w:rsidRPr="00442BF2">
        <w:rPr>
          <w:sz w:val="22"/>
          <w:szCs w:val="22"/>
        </w:rPr>
        <w:t>П</w:t>
      </w:r>
      <w:r w:rsidRPr="00442BF2">
        <w:rPr>
          <w:sz w:val="22"/>
          <w:szCs w:val="22"/>
        </w:rPr>
        <w:t>латформе должен обеспечиваться Лицензиаром ежедневно и круглосуточно, за исключением времени проведения профилактических</w:t>
      </w:r>
      <w:r w:rsidR="00D40ED5" w:rsidRPr="00442BF2">
        <w:rPr>
          <w:sz w:val="22"/>
          <w:szCs w:val="22"/>
        </w:rPr>
        <w:t xml:space="preserve"> и технических</w:t>
      </w:r>
      <w:r w:rsidRPr="00442BF2">
        <w:rPr>
          <w:sz w:val="22"/>
          <w:szCs w:val="22"/>
        </w:rPr>
        <w:t xml:space="preserve"> мероприятий.</w:t>
      </w:r>
    </w:p>
    <w:p w14:paraId="192FF5C8" w14:textId="203225EF" w:rsidR="004E5877" w:rsidRPr="00442BF2" w:rsidRDefault="00601571">
      <w:pPr>
        <w:ind w:firstLine="567"/>
        <w:jc w:val="both"/>
        <w:rPr>
          <w:color w:val="000000" w:themeColor="text1"/>
          <w:sz w:val="22"/>
          <w:szCs w:val="22"/>
        </w:rPr>
      </w:pPr>
      <w:r w:rsidRPr="00442BF2">
        <w:rPr>
          <w:sz w:val="22"/>
          <w:szCs w:val="22"/>
        </w:rPr>
        <w:t xml:space="preserve">2.5.2. Обеспечивать техническую поддержку по вопросам надлежащей работы </w:t>
      </w:r>
      <w:r w:rsidR="00D40ED5" w:rsidRPr="00442BF2">
        <w:rPr>
          <w:sz w:val="22"/>
          <w:szCs w:val="22"/>
        </w:rPr>
        <w:t>П</w:t>
      </w:r>
      <w:r w:rsidRPr="00442BF2">
        <w:rPr>
          <w:sz w:val="22"/>
          <w:szCs w:val="22"/>
        </w:rPr>
        <w:t xml:space="preserve">латформы в формате онлайн-вопросов в чате </w:t>
      </w:r>
      <w:r w:rsidR="00D40ED5" w:rsidRPr="00442BF2">
        <w:rPr>
          <w:sz w:val="22"/>
          <w:szCs w:val="22"/>
        </w:rPr>
        <w:t>П</w:t>
      </w:r>
      <w:r w:rsidRPr="00442BF2">
        <w:rPr>
          <w:sz w:val="22"/>
          <w:szCs w:val="22"/>
        </w:rPr>
        <w:t xml:space="preserve">латформы или вопросов по электронной почте </w:t>
      </w:r>
      <w:hyperlink r:id="rId8" w:history="1">
        <w:r w:rsidRPr="00442BF2">
          <w:rPr>
            <w:sz w:val="22"/>
            <w:szCs w:val="22"/>
            <w:u w:val="single"/>
          </w:rPr>
          <w:t>support@org-market.com</w:t>
        </w:r>
      </w:hyperlink>
      <w:r w:rsidRPr="00442BF2">
        <w:rPr>
          <w:sz w:val="22"/>
          <w:szCs w:val="22"/>
        </w:rPr>
        <w:t xml:space="preserve"> либо по телефону «горячей линии» </w:t>
      </w:r>
      <w:r w:rsidR="00AD271B" w:rsidRPr="00442BF2">
        <w:rPr>
          <w:sz w:val="22"/>
          <w:szCs w:val="22"/>
        </w:rPr>
        <w:t>+7 (495) 260-11-42; +7 (495) 477-50-34</w:t>
      </w:r>
      <w:r w:rsidR="00BD5AAD" w:rsidRPr="00442BF2">
        <w:rPr>
          <w:sz w:val="22"/>
          <w:szCs w:val="22"/>
        </w:rPr>
        <w:t xml:space="preserve"> </w:t>
      </w:r>
      <w:r w:rsidRPr="00442BF2">
        <w:rPr>
          <w:sz w:val="22"/>
          <w:szCs w:val="22"/>
        </w:rPr>
        <w:t xml:space="preserve">с 09:00 до 18:00 часов по </w:t>
      </w:r>
      <w:r w:rsidRPr="00442BF2">
        <w:rPr>
          <w:color w:val="000000" w:themeColor="text1"/>
          <w:sz w:val="22"/>
          <w:szCs w:val="22"/>
        </w:rPr>
        <w:t>московскому времени (UTC+3).</w:t>
      </w:r>
    </w:p>
    <w:p w14:paraId="5FF4BF57" w14:textId="0AE39F7D" w:rsidR="004E5877" w:rsidRPr="00442BF2" w:rsidRDefault="00601571">
      <w:pPr>
        <w:ind w:firstLine="567"/>
        <w:jc w:val="both"/>
        <w:rPr>
          <w:color w:val="000000" w:themeColor="text1"/>
          <w:sz w:val="22"/>
          <w:szCs w:val="22"/>
        </w:rPr>
      </w:pPr>
      <w:r w:rsidRPr="00442BF2">
        <w:rPr>
          <w:color w:val="000000" w:themeColor="text1"/>
          <w:sz w:val="22"/>
          <w:szCs w:val="22"/>
        </w:rPr>
        <w:t xml:space="preserve">2.5.3. Безвозмездно устранять сбои в работе </w:t>
      </w:r>
      <w:r w:rsidR="00D40ED5" w:rsidRPr="00442BF2">
        <w:rPr>
          <w:color w:val="000000" w:themeColor="text1"/>
          <w:sz w:val="22"/>
          <w:szCs w:val="22"/>
        </w:rPr>
        <w:t>П</w:t>
      </w:r>
      <w:r w:rsidRPr="00442BF2">
        <w:rPr>
          <w:color w:val="000000" w:themeColor="text1"/>
          <w:sz w:val="22"/>
          <w:szCs w:val="22"/>
        </w:rPr>
        <w:t xml:space="preserve">латформы, возникшие не по вине Лицензиара и не связанные с нарушением правил использования </w:t>
      </w:r>
      <w:r w:rsidR="00CA7074" w:rsidRPr="00442BF2">
        <w:rPr>
          <w:color w:val="000000" w:themeColor="text1"/>
          <w:sz w:val="22"/>
          <w:szCs w:val="22"/>
        </w:rPr>
        <w:t>П</w:t>
      </w:r>
      <w:r w:rsidRPr="00442BF2">
        <w:rPr>
          <w:color w:val="000000" w:themeColor="text1"/>
          <w:sz w:val="22"/>
          <w:szCs w:val="22"/>
        </w:rPr>
        <w:t>латформы.</w:t>
      </w:r>
    </w:p>
    <w:p w14:paraId="4B5D4399" w14:textId="5D13A017" w:rsidR="004E5877" w:rsidRPr="00442BF2" w:rsidRDefault="00601571">
      <w:pPr>
        <w:ind w:firstLine="567"/>
        <w:jc w:val="both"/>
        <w:rPr>
          <w:color w:val="000000" w:themeColor="text1"/>
          <w:sz w:val="22"/>
          <w:szCs w:val="22"/>
        </w:rPr>
      </w:pPr>
      <w:r w:rsidRPr="00442BF2">
        <w:rPr>
          <w:color w:val="000000" w:themeColor="text1"/>
          <w:sz w:val="22"/>
          <w:szCs w:val="22"/>
        </w:rPr>
        <w:t xml:space="preserve">2.5.4. Безвозмездно устранять выявленные Лицензиатом ошибки в работе </w:t>
      </w:r>
      <w:r w:rsidR="00CA7074" w:rsidRPr="00442BF2">
        <w:rPr>
          <w:color w:val="000000" w:themeColor="text1"/>
          <w:sz w:val="22"/>
          <w:szCs w:val="22"/>
        </w:rPr>
        <w:t>П</w:t>
      </w:r>
      <w:r w:rsidRPr="00442BF2">
        <w:rPr>
          <w:color w:val="000000" w:themeColor="text1"/>
          <w:sz w:val="22"/>
          <w:szCs w:val="22"/>
        </w:rPr>
        <w:t>латформы:</w:t>
      </w:r>
    </w:p>
    <w:p w14:paraId="53F71A00" w14:textId="180D9249" w:rsidR="004E5877" w:rsidRPr="00442BF2" w:rsidRDefault="00601571">
      <w:pPr>
        <w:ind w:firstLine="567"/>
        <w:rPr>
          <w:color w:val="000000" w:themeColor="text1"/>
          <w:sz w:val="22"/>
          <w:szCs w:val="22"/>
        </w:rPr>
      </w:pPr>
      <w:r w:rsidRPr="00442BF2">
        <w:rPr>
          <w:color w:val="000000" w:themeColor="text1"/>
          <w:sz w:val="22"/>
          <w:szCs w:val="22"/>
        </w:rPr>
        <w:t>•</w:t>
      </w:r>
      <w:r w:rsidRPr="00442BF2">
        <w:rPr>
          <w:color w:val="000000" w:themeColor="text1"/>
          <w:sz w:val="22"/>
          <w:szCs w:val="22"/>
        </w:rPr>
        <w:tab/>
        <w:t xml:space="preserve">если ошибка препятствует эксплуатации </w:t>
      </w:r>
      <w:r w:rsidR="00CA7074" w:rsidRPr="00442BF2">
        <w:rPr>
          <w:color w:val="000000" w:themeColor="text1"/>
          <w:sz w:val="22"/>
          <w:szCs w:val="22"/>
        </w:rPr>
        <w:t>П</w:t>
      </w:r>
      <w:r w:rsidRPr="00442BF2">
        <w:rPr>
          <w:color w:val="000000" w:themeColor="text1"/>
          <w:sz w:val="22"/>
          <w:szCs w:val="22"/>
        </w:rPr>
        <w:t xml:space="preserve">латформы - в течение </w:t>
      </w:r>
      <w:r w:rsidR="00CA7074" w:rsidRPr="00442BF2">
        <w:rPr>
          <w:color w:val="000000" w:themeColor="text1"/>
          <w:sz w:val="22"/>
          <w:szCs w:val="22"/>
        </w:rPr>
        <w:t>2</w:t>
      </w:r>
      <w:r w:rsidRPr="00442BF2">
        <w:rPr>
          <w:color w:val="000000" w:themeColor="text1"/>
          <w:sz w:val="22"/>
          <w:szCs w:val="22"/>
        </w:rPr>
        <w:t xml:space="preserve"> (</w:t>
      </w:r>
      <w:r w:rsidR="00CA7074" w:rsidRPr="00442BF2">
        <w:rPr>
          <w:color w:val="000000" w:themeColor="text1"/>
          <w:sz w:val="22"/>
          <w:szCs w:val="22"/>
        </w:rPr>
        <w:t>двух</w:t>
      </w:r>
      <w:r w:rsidRPr="00442BF2">
        <w:rPr>
          <w:color w:val="000000" w:themeColor="text1"/>
          <w:sz w:val="22"/>
          <w:szCs w:val="22"/>
        </w:rPr>
        <w:t xml:space="preserve">) </w:t>
      </w:r>
      <w:r w:rsidR="00CA7074" w:rsidRPr="00442BF2">
        <w:rPr>
          <w:color w:val="000000" w:themeColor="text1"/>
          <w:sz w:val="22"/>
          <w:szCs w:val="22"/>
        </w:rPr>
        <w:t xml:space="preserve">дней </w:t>
      </w:r>
      <w:r w:rsidRPr="00442BF2">
        <w:rPr>
          <w:color w:val="000000" w:themeColor="text1"/>
          <w:sz w:val="22"/>
          <w:szCs w:val="22"/>
        </w:rPr>
        <w:t>после получения от Лицензиата уведомления об ошибке;</w:t>
      </w:r>
    </w:p>
    <w:p w14:paraId="49AD4E89" w14:textId="49EE6700" w:rsidR="004E5877" w:rsidRPr="00442BF2" w:rsidRDefault="00601571">
      <w:pPr>
        <w:ind w:firstLine="567"/>
        <w:jc w:val="both"/>
        <w:rPr>
          <w:sz w:val="22"/>
          <w:szCs w:val="22"/>
        </w:rPr>
      </w:pPr>
      <w:r w:rsidRPr="00442BF2">
        <w:rPr>
          <w:color w:val="000000" w:themeColor="text1"/>
          <w:sz w:val="22"/>
          <w:szCs w:val="22"/>
        </w:rPr>
        <w:t>•</w:t>
      </w:r>
      <w:r w:rsidRPr="00442BF2">
        <w:rPr>
          <w:color w:val="000000" w:themeColor="text1"/>
          <w:sz w:val="22"/>
          <w:szCs w:val="22"/>
        </w:rPr>
        <w:tab/>
        <w:t xml:space="preserve">если ошибка не препятствует эксплуатации </w:t>
      </w:r>
      <w:r w:rsidR="00CA7074" w:rsidRPr="00442BF2">
        <w:rPr>
          <w:color w:val="000000" w:themeColor="text1"/>
          <w:sz w:val="22"/>
          <w:szCs w:val="22"/>
        </w:rPr>
        <w:t>П</w:t>
      </w:r>
      <w:r w:rsidRPr="00442BF2">
        <w:rPr>
          <w:color w:val="000000" w:themeColor="text1"/>
          <w:sz w:val="22"/>
          <w:szCs w:val="22"/>
        </w:rPr>
        <w:t xml:space="preserve">латформы - в течение 20 (двадцати) дней после получения от Лицензиата </w:t>
      </w:r>
      <w:r w:rsidRPr="00442BF2">
        <w:rPr>
          <w:sz w:val="22"/>
          <w:szCs w:val="22"/>
        </w:rPr>
        <w:t>уведомления об ошибке.</w:t>
      </w:r>
    </w:p>
    <w:p w14:paraId="18AAC420" w14:textId="5C815424" w:rsidR="004E5877" w:rsidRDefault="00601571">
      <w:pPr>
        <w:ind w:firstLine="567"/>
        <w:jc w:val="both"/>
        <w:rPr>
          <w:sz w:val="22"/>
          <w:szCs w:val="22"/>
        </w:rPr>
      </w:pPr>
      <w:r w:rsidRPr="00442BF2">
        <w:rPr>
          <w:sz w:val="22"/>
          <w:szCs w:val="22"/>
        </w:rPr>
        <w:lastRenderedPageBreak/>
        <w:t xml:space="preserve">Лицензиат осведомлен и согласен с тем, что Лицензиар может продлить срок устранения ошибки, если установит, что ее устранение зависит от других лиц, так как </w:t>
      </w:r>
      <w:r w:rsidR="00CA7074" w:rsidRPr="00442BF2">
        <w:rPr>
          <w:sz w:val="22"/>
          <w:szCs w:val="22"/>
        </w:rPr>
        <w:t>П</w:t>
      </w:r>
      <w:r w:rsidRPr="00442BF2">
        <w:rPr>
          <w:sz w:val="22"/>
          <w:szCs w:val="22"/>
        </w:rPr>
        <w:t>латформа тесно взаимодействует с платформами иных разработчиков, операционной системой и аппаратными ресурсами технических средств Лицензиата.</w:t>
      </w:r>
    </w:p>
    <w:p w14:paraId="4E3A68CD" w14:textId="4B526C32" w:rsidR="00DD2AF4" w:rsidRDefault="00DD2AF4" w:rsidP="00DD2AF4">
      <w:pPr>
        <w:tabs>
          <w:tab w:val="left" w:pos="1134"/>
        </w:tabs>
        <w:ind w:firstLine="567"/>
        <w:jc w:val="both"/>
        <w:rPr>
          <w:sz w:val="22"/>
          <w:szCs w:val="22"/>
        </w:rPr>
      </w:pPr>
      <w:r>
        <w:rPr>
          <w:sz w:val="22"/>
          <w:szCs w:val="22"/>
        </w:rPr>
        <w:t>2.5.5</w:t>
      </w:r>
      <w:r w:rsidRPr="00100592">
        <w:rPr>
          <w:sz w:val="22"/>
          <w:szCs w:val="22"/>
        </w:rPr>
        <w:t xml:space="preserve">. Предоставлять Банкам-партнерам с которыми </w:t>
      </w:r>
      <w:r w:rsidR="00100592" w:rsidRPr="00100592">
        <w:rPr>
          <w:sz w:val="22"/>
          <w:szCs w:val="22"/>
        </w:rPr>
        <w:t xml:space="preserve">у </w:t>
      </w:r>
      <w:r w:rsidRPr="00100592">
        <w:rPr>
          <w:sz w:val="22"/>
          <w:szCs w:val="22"/>
        </w:rPr>
        <w:t>Оператор</w:t>
      </w:r>
      <w:r w:rsidR="00100592" w:rsidRPr="00100592">
        <w:rPr>
          <w:sz w:val="22"/>
          <w:szCs w:val="22"/>
        </w:rPr>
        <w:t>а Платформы заключены договоры на использование Номинального счета, все имеющиеся сведения о зарегистрированных на Платформе Поставщиках и Покупателях, в том числе об авторизированных пользователях Платформы, без уведомлений об этом Лицензиата и в отсутствие каких-либо разрешений и/или согласий на это со стороны последнего</w:t>
      </w:r>
      <w:r w:rsidRPr="00100592">
        <w:rPr>
          <w:sz w:val="22"/>
          <w:szCs w:val="22"/>
        </w:rPr>
        <w:t>.</w:t>
      </w:r>
    </w:p>
    <w:p w14:paraId="340D858B" w14:textId="77777777" w:rsidR="00100592" w:rsidRDefault="00100592" w:rsidP="00DD2AF4">
      <w:pPr>
        <w:tabs>
          <w:tab w:val="left" w:pos="1134"/>
        </w:tabs>
        <w:ind w:firstLine="567"/>
        <w:jc w:val="both"/>
        <w:rPr>
          <w:sz w:val="22"/>
          <w:szCs w:val="22"/>
        </w:rPr>
      </w:pPr>
    </w:p>
    <w:p w14:paraId="6885CAC8" w14:textId="233F4B59" w:rsidR="00DD2AF4" w:rsidRPr="00442BF2" w:rsidRDefault="00DD2AF4">
      <w:pPr>
        <w:ind w:firstLine="567"/>
        <w:jc w:val="both"/>
        <w:rPr>
          <w:sz w:val="22"/>
          <w:szCs w:val="22"/>
        </w:rPr>
      </w:pPr>
    </w:p>
    <w:p w14:paraId="6A32B7BE" w14:textId="2950D9FD" w:rsidR="004E5877" w:rsidRPr="00442BF2" w:rsidRDefault="00601571">
      <w:pPr>
        <w:ind w:firstLine="567"/>
        <w:jc w:val="both"/>
        <w:rPr>
          <w:b/>
          <w:sz w:val="22"/>
          <w:szCs w:val="22"/>
        </w:rPr>
      </w:pPr>
      <w:r w:rsidRPr="00442BF2">
        <w:rPr>
          <w:b/>
          <w:sz w:val="22"/>
          <w:szCs w:val="22"/>
        </w:rPr>
        <w:t>2.6. Лицензиар вправе:</w:t>
      </w:r>
    </w:p>
    <w:p w14:paraId="36BFF61A" w14:textId="0E76C343" w:rsidR="004E5877" w:rsidRPr="00442BF2" w:rsidRDefault="00601571">
      <w:pPr>
        <w:ind w:firstLine="567"/>
        <w:jc w:val="both"/>
        <w:rPr>
          <w:sz w:val="22"/>
          <w:szCs w:val="22"/>
        </w:rPr>
      </w:pPr>
      <w:r w:rsidRPr="00442BF2">
        <w:rPr>
          <w:sz w:val="22"/>
          <w:szCs w:val="22"/>
        </w:rPr>
        <w:t>2.6.1. Приостанавливат</w:t>
      </w:r>
      <w:r w:rsidR="0095413F" w:rsidRPr="00442BF2">
        <w:rPr>
          <w:sz w:val="22"/>
          <w:szCs w:val="22"/>
        </w:rPr>
        <w:t>ь</w:t>
      </w:r>
      <w:r w:rsidRPr="00442BF2">
        <w:rPr>
          <w:sz w:val="22"/>
          <w:szCs w:val="22"/>
        </w:rPr>
        <w:t xml:space="preserve"> в одностороннем порядке предоставление доступа к </w:t>
      </w:r>
      <w:r w:rsidR="00CA7074" w:rsidRPr="00442BF2">
        <w:rPr>
          <w:sz w:val="22"/>
          <w:szCs w:val="22"/>
        </w:rPr>
        <w:t>П</w:t>
      </w:r>
      <w:r w:rsidRPr="00442BF2">
        <w:rPr>
          <w:sz w:val="22"/>
          <w:szCs w:val="22"/>
        </w:rPr>
        <w:t>латформе в случае нарушения Лицензиатом условий Договора</w:t>
      </w:r>
      <w:r w:rsidR="00CF0418" w:rsidRPr="00442BF2">
        <w:rPr>
          <w:sz w:val="22"/>
          <w:szCs w:val="22"/>
        </w:rPr>
        <w:t xml:space="preserve"> или по иным причинам на усмотрение Лицензиара</w:t>
      </w:r>
      <w:r w:rsidRPr="00442BF2">
        <w:rPr>
          <w:sz w:val="22"/>
          <w:szCs w:val="22"/>
        </w:rPr>
        <w:t>.</w:t>
      </w:r>
      <w:r w:rsidR="0095413F" w:rsidRPr="00442BF2">
        <w:rPr>
          <w:sz w:val="22"/>
          <w:szCs w:val="22"/>
        </w:rPr>
        <w:t xml:space="preserve"> При нарушении Лицензиатом правил использования Платформы и / или условий заключенных на Платформе Договоров, в одностороннем внесудебном порядке расторгать настоящий Договор посредством полного прекращения предоставления доступа Лицензиату к Платформе без письменного уведомления об этом.</w:t>
      </w:r>
    </w:p>
    <w:p w14:paraId="7D510381" w14:textId="77777777" w:rsidR="004E5877" w:rsidRPr="00442BF2" w:rsidRDefault="00601571">
      <w:pPr>
        <w:ind w:firstLine="567"/>
        <w:jc w:val="both"/>
        <w:rPr>
          <w:sz w:val="22"/>
          <w:szCs w:val="22"/>
        </w:rPr>
      </w:pPr>
      <w:r w:rsidRPr="00442BF2">
        <w:rPr>
          <w:sz w:val="22"/>
          <w:szCs w:val="22"/>
        </w:rPr>
        <w:t>2.6.2. Привлекать для исполнения Договора третьих лиц, оставаясь ответственным за их действия.</w:t>
      </w:r>
    </w:p>
    <w:p w14:paraId="280077AE" w14:textId="7A4264E4" w:rsidR="004E5877" w:rsidRPr="00442BF2" w:rsidRDefault="00601571">
      <w:pPr>
        <w:ind w:firstLine="567"/>
        <w:jc w:val="both"/>
        <w:rPr>
          <w:sz w:val="22"/>
          <w:szCs w:val="22"/>
        </w:rPr>
      </w:pPr>
      <w:r w:rsidRPr="00442BF2">
        <w:rPr>
          <w:sz w:val="22"/>
          <w:szCs w:val="22"/>
        </w:rPr>
        <w:t xml:space="preserve">2.6.3. Получать сведения о совершенных с помощью </w:t>
      </w:r>
      <w:r w:rsidR="001A1778" w:rsidRPr="00442BF2">
        <w:rPr>
          <w:sz w:val="22"/>
          <w:szCs w:val="22"/>
        </w:rPr>
        <w:t>П</w:t>
      </w:r>
      <w:r w:rsidRPr="00442BF2">
        <w:rPr>
          <w:sz w:val="22"/>
          <w:szCs w:val="22"/>
        </w:rPr>
        <w:t xml:space="preserve">латформы сделках (включая данные об объемах и </w:t>
      </w:r>
      <w:r w:rsidR="001A1778" w:rsidRPr="00442BF2">
        <w:rPr>
          <w:sz w:val="22"/>
          <w:szCs w:val="22"/>
        </w:rPr>
        <w:t>стоимости,</w:t>
      </w:r>
      <w:r w:rsidRPr="00442BF2">
        <w:rPr>
          <w:sz w:val="22"/>
          <w:szCs w:val="22"/>
        </w:rPr>
        <w:t xml:space="preserve"> </w:t>
      </w:r>
      <w:r w:rsidR="005157F5" w:rsidRPr="00442BF2">
        <w:rPr>
          <w:sz w:val="22"/>
          <w:szCs w:val="22"/>
        </w:rPr>
        <w:t>приобретенной</w:t>
      </w:r>
      <w:r w:rsidRPr="00442BF2">
        <w:rPr>
          <w:sz w:val="22"/>
          <w:szCs w:val="22"/>
        </w:rPr>
        <w:t xml:space="preserve"> </w:t>
      </w:r>
      <w:r w:rsidR="001A1778" w:rsidRPr="00442BF2">
        <w:rPr>
          <w:sz w:val="22"/>
          <w:szCs w:val="22"/>
        </w:rPr>
        <w:t>П</w:t>
      </w:r>
      <w:r w:rsidRPr="00442BF2">
        <w:rPr>
          <w:sz w:val="22"/>
          <w:szCs w:val="22"/>
        </w:rPr>
        <w:t>родукции).</w:t>
      </w:r>
    </w:p>
    <w:p w14:paraId="54CD06E7" w14:textId="3EAAC2F4" w:rsidR="001A1778" w:rsidRPr="00442BF2" w:rsidRDefault="001A1778" w:rsidP="001A1778">
      <w:pPr>
        <w:ind w:firstLine="567"/>
        <w:jc w:val="both"/>
        <w:rPr>
          <w:sz w:val="22"/>
          <w:szCs w:val="22"/>
        </w:rPr>
      </w:pPr>
      <w:r w:rsidRPr="00442BF2">
        <w:rPr>
          <w:sz w:val="22"/>
          <w:szCs w:val="22"/>
        </w:rPr>
        <w:t>2.6.4.</w:t>
      </w:r>
      <w:r w:rsidRPr="00442BF2">
        <w:rPr>
          <w:sz w:val="22"/>
          <w:szCs w:val="22"/>
        </w:rPr>
        <w:tab/>
        <w:t>Использовать, хранить, обрабатывать</w:t>
      </w:r>
      <w:r w:rsidR="0095413F" w:rsidRPr="00442BF2">
        <w:rPr>
          <w:sz w:val="22"/>
          <w:szCs w:val="22"/>
        </w:rPr>
        <w:t>,</w:t>
      </w:r>
      <w:r w:rsidRPr="00442BF2">
        <w:rPr>
          <w:sz w:val="22"/>
          <w:szCs w:val="22"/>
        </w:rPr>
        <w:t xml:space="preserve"> распространять</w:t>
      </w:r>
      <w:r w:rsidR="0095413F" w:rsidRPr="00442BF2">
        <w:rPr>
          <w:sz w:val="22"/>
          <w:szCs w:val="22"/>
        </w:rPr>
        <w:t xml:space="preserve"> и передавать</w:t>
      </w:r>
      <w:r w:rsidRPr="00442BF2">
        <w:rPr>
          <w:sz w:val="22"/>
          <w:szCs w:val="22"/>
        </w:rPr>
        <w:t xml:space="preserve"> персональные данные сотрудников Лицензиата (ФИО, электронная почта и номер телефона), непосредственно использующих права доступа к </w:t>
      </w:r>
      <w:r w:rsidR="0095413F" w:rsidRPr="00442BF2">
        <w:rPr>
          <w:sz w:val="22"/>
          <w:szCs w:val="22"/>
        </w:rPr>
        <w:t>Платформе</w:t>
      </w:r>
      <w:r w:rsidRPr="00442BF2">
        <w:rPr>
          <w:sz w:val="22"/>
          <w:szCs w:val="22"/>
        </w:rPr>
        <w:t xml:space="preserve"> в интересах Лицензиата, тем способом и в той мере, в которых это необходимо для исполнения условий Договора/условий предоставления пользовательских прав и в соответствии с требованиями Федерального закона от 27.07.2006 №152-ФЗ «О персональных данных». Персональные данные сотрудников, добавленных на Платформу, могут быть использованы в том числе при соответствующих настройках для отправки уведомлений, а также могут быть использованы для отправки сообщений контрагентам Лицензиата</w:t>
      </w:r>
      <w:r w:rsidR="0095413F" w:rsidRPr="00442BF2">
        <w:rPr>
          <w:sz w:val="22"/>
          <w:szCs w:val="22"/>
        </w:rPr>
        <w:t>.</w:t>
      </w:r>
    </w:p>
    <w:p w14:paraId="588EB69D" w14:textId="75649264" w:rsidR="001A1778" w:rsidRPr="00442BF2" w:rsidRDefault="0095413F" w:rsidP="001A1778">
      <w:pPr>
        <w:ind w:firstLine="567"/>
        <w:jc w:val="both"/>
        <w:rPr>
          <w:sz w:val="22"/>
          <w:szCs w:val="22"/>
        </w:rPr>
      </w:pPr>
      <w:r w:rsidRPr="00442BF2">
        <w:rPr>
          <w:sz w:val="22"/>
          <w:szCs w:val="22"/>
        </w:rPr>
        <w:t>2.6.5. В целях сохранения оптимальной р</w:t>
      </w:r>
      <w:r w:rsidR="001A1778" w:rsidRPr="00442BF2">
        <w:rPr>
          <w:sz w:val="22"/>
          <w:szCs w:val="22"/>
        </w:rPr>
        <w:t>аботоспособности и усовершенствования</w:t>
      </w:r>
      <w:r w:rsidRPr="00442BF2">
        <w:rPr>
          <w:sz w:val="22"/>
          <w:szCs w:val="22"/>
        </w:rPr>
        <w:t xml:space="preserve"> Платформы</w:t>
      </w:r>
      <w:r w:rsidR="001A1778" w:rsidRPr="00442BF2">
        <w:rPr>
          <w:sz w:val="22"/>
          <w:szCs w:val="22"/>
        </w:rPr>
        <w:t xml:space="preserve">, в любое время проводить профилактические работы, в ходе которых возможно частичное или полное ограничение доступа к </w:t>
      </w:r>
      <w:r w:rsidRPr="00442BF2">
        <w:rPr>
          <w:sz w:val="22"/>
          <w:szCs w:val="22"/>
        </w:rPr>
        <w:t>Платформе</w:t>
      </w:r>
      <w:r w:rsidR="001A1778" w:rsidRPr="00442BF2">
        <w:rPr>
          <w:sz w:val="22"/>
          <w:szCs w:val="22"/>
        </w:rPr>
        <w:t xml:space="preserve">, а также частичное или полное ограничение </w:t>
      </w:r>
      <w:r w:rsidRPr="00442BF2">
        <w:rPr>
          <w:sz w:val="22"/>
          <w:szCs w:val="22"/>
        </w:rPr>
        <w:t>ее</w:t>
      </w:r>
      <w:r w:rsidR="001A1778" w:rsidRPr="00442BF2">
        <w:rPr>
          <w:sz w:val="22"/>
          <w:szCs w:val="22"/>
        </w:rPr>
        <w:t xml:space="preserve"> функциональных возможностей</w:t>
      </w:r>
      <w:r w:rsidRPr="00442BF2">
        <w:rPr>
          <w:sz w:val="22"/>
          <w:szCs w:val="22"/>
        </w:rPr>
        <w:t>.</w:t>
      </w:r>
    </w:p>
    <w:p w14:paraId="2D711CBD" w14:textId="6CD500A0" w:rsidR="001A1778" w:rsidRDefault="0095413F">
      <w:pPr>
        <w:ind w:firstLine="567"/>
        <w:jc w:val="both"/>
        <w:rPr>
          <w:sz w:val="22"/>
          <w:szCs w:val="22"/>
        </w:rPr>
      </w:pPr>
      <w:r w:rsidRPr="00442BF2">
        <w:rPr>
          <w:sz w:val="22"/>
          <w:szCs w:val="22"/>
        </w:rPr>
        <w:t xml:space="preserve">2.6.6. </w:t>
      </w:r>
      <w:r w:rsidR="008E3BD8" w:rsidRPr="00442BF2">
        <w:rPr>
          <w:sz w:val="22"/>
          <w:szCs w:val="22"/>
        </w:rPr>
        <w:t>Безвозмездно р</w:t>
      </w:r>
      <w:r w:rsidR="001A1778" w:rsidRPr="00442BF2">
        <w:rPr>
          <w:sz w:val="22"/>
          <w:szCs w:val="22"/>
        </w:rPr>
        <w:t xml:space="preserve">азмещать на </w:t>
      </w:r>
      <w:r w:rsidRPr="00442BF2">
        <w:rPr>
          <w:sz w:val="22"/>
          <w:szCs w:val="22"/>
        </w:rPr>
        <w:t xml:space="preserve">Платформе </w:t>
      </w:r>
      <w:r w:rsidR="001A1778" w:rsidRPr="00442BF2">
        <w:rPr>
          <w:sz w:val="22"/>
          <w:szCs w:val="22"/>
        </w:rPr>
        <w:t>информацию о товарных знаках и фирменном наименовании Лицензиата, ссылки на сайт последнего, а также указывать в своих рекламных и маркетинговых компаниях информацию об оказании услуг Лицензиату с использованием указанных сведений.</w:t>
      </w:r>
    </w:p>
    <w:p w14:paraId="42D56029" w14:textId="2B112B4A" w:rsidR="003663CC" w:rsidRDefault="003663CC">
      <w:pPr>
        <w:ind w:firstLine="567"/>
        <w:jc w:val="both"/>
        <w:rPr>
          <w:sz w:val="22"/>
          <w:szCs w:val="22"/>
        </w:rPr>
      </w:pPr>
      <w:r>
        <w:rPr>
          <w:sz w:val="22"/>
          <w:szCs w:val="22"/>
        </w:rPr>
        <w:t>2.6.7. В</w:t>
      </w:r>
      <w:r w:rsidRPr="003663CC">
        <w:rPr>
          <w:sz w:val="22"/>
          <w:szCs w:val="22"/>
        </w:rPr>
        <w:t xml:space="preserve"> любое время</w:t>
      </w:r>
      <w:r w:rsidR="00664B45">
        <w:rPr>
          <w:sz w:val="22"/>
          <w:szCs w:val="22"/>
        </w:rPr>
        <w:t>,</w:t>
      </w:r>
      <w:r w:rsidRPr="003663CC">
        <w:rPr>
          <w:sz w:val="22"/>
          <w:szCs w:val="22"/>
        </w:rPr>
        <w:t xml:space="preserve"> </w:t>
      </w:r>
      <w:r>
        <w:rPr>
          <w:sz w:val="22"/>
          <w:szCs w:val="22"/>
        </w:rPr>
        <w:t xml:space="preserve">в одностороннем порядке осуществить </w:t>
      </w:r>
      <w:r w:rsidRPr="003663CC">
        <w:rPr>
          <w:sz w:val="22"/>
          <w:szCs w:val="22"/>
        </w:rPr>
        <w:t xml:space="preserve">возврат </w:t>
      </w:r>
      <w:r w:rsidR="00664B45">
        <w:rPr>
          <w:sz w:val="22"/>
          <w:szCs w:val="22"/>
        </w:rPr>
        <w:t xml:space="preserve">Лицензиату </w:t>
      </w:r>
      <w:r w:rsidRPr="003663CC">
        <w:rPr>
          <w:sz w:val="22"/>
          <w:szCs w:val="22"/>
        </w:rPr>
        <w:t xml:space="preserve">депонированных им денежных средств без оформления Заказа на Платформе. </w:t>
      </w:r>
      <w:bookmarkStart w:id="1" w:name="_Hlk209084759"/>
      <w:r w:rsidRPr="003663CC">
        <w:rPr>
          <w:sz w:val="22"/>
          <w:szCs w:val="22"/>
        </w:rPr>
        <w:t xml:space="preserve">В случае если авторизация </w:t>
      </w:r>
      <w:r w:rsidR="00AF0C6D">
        <w:rPr>
          <w:sz w:val="22"/>
          <w:szCs w:val="22"/>
        </w:rPr>
        <w:t>Лицензиата</w:t>
      </w:r>
      <w:r w:rsidRPr="003663CC">
        <w:rPr>
          <w:sz w:val="22"/>
          <w:szCs w:val="22"/>
        </w:rPr>
        <w:t xml:space="preserve"> будет прекращена</w:t>
      </w:r>
      <w:r w:rsidR="00664B45">
        <w:rPr>
          <w:sz w:val="22"/>
          <w:szCs w:val="22"/>
        </w:rPr>
        <w:t xml:space="preserve"> по инициативе Лицензиара</w:t>
      </w:r>
      <w:r w:rsidRPr="003663CC">
        <w:rPr>
          <w:sz w:val="22"/>
          <w:szCs w:val="22"/>
        </w:rPr>
        <w:t xml:space="preserve">, все депонированные таким </w:t>
      </w:r>
      <w:r w:rsidR="00AF0C6D">
        <w:rPr>
          <w:sz w:val="22"/>
          <w:szCs w:val="22"/>
        </w:rPr>
        <w:t>Лицензиатом</w:t>
      </w:r>
      <w:r w:rsidRPr="003663CC">
        <w:rPr>
          <w:sz w:val="22"/>
          <w:szCs w:val="22"/>
        </w:rPr>
        <w:t xml:space="preserve"> средства, находящиеся на номинальном счете, Оператор возвращает на банковский счет </w:t>
      </w:r>
      <w:r w:rsidR="00AF0C6D">
        <w:rPr>
          <w:sz w:val="22"/>
          <w:szCs w:val="22"/>
        </w:rPr>
        <w:t>Лицензиата</w:t>
      </w:r>
      <w:r w:rsidRPr="003663CC">
        <w:rPr>
          <w:sz w:val="22"/>
          <w:szCs w:val="22"/>
        </w:rPr>
        <w:t>, с которого было осуществлено последнее депонирование в течение 5 (пяти) банковских дней с даты прекращения авторизации.</w:t>
      </w:r>
      <w:r>
        <w:rPr>
          <w:sz w:val="22"/>
          <w:szCs w:val="22"/>
        </w:rPr>
        <w:t xml:space="preserve"> В этом случае</w:t>
      </w:r>
      <w:r w:rsidR="00664B45">
        <w:rPr>
          <w:sz w:val="22"/>
          <w:szCs w:val="22"/>
        </w:rPr>
        <w:t>,</w:t>
      </w:r>
      <w:r>
        <w:rPr>
          <w:sz w:val="22"/>
          <w:szCs w:val="22"/>
        </w:rPr>
        <w:t xml:space="preserve"> Лицензионное вознаграждение не подлежит оплате Лицензиатом.</w:t>
      </w:r>
      <w:bookmarkEnd w:id="1"/>
    </w:p>
    <w:p w14:paraId="285760D7" w14:textId="77777777" w:rsidR="001A1778" w:rsidRPr="00442BF2" w:rsidRDefault="001A1778">
      <w:pPr>
        <w:ind w:firstLine="567"/>
        <w:jc w:val="both"/>
        <w:rPr>
          <w:sz w:val="22"/>
          <w:szCs w:val="22"/>
        </w:rPr>
      </w:pPr>
    </w:p>
    <w:p w14:paraId="4848D004" w14:textId="57612788" w:rsidR="004E5877" w:rsidRPr="00442BF2" w:rsidRDefault="00601571">
      <w:pPr>
        <w:jc w:val="center"/>
        <w:rPr>
          <w:b/>
          <w:sz w:val="22"/>
          <w:szCs w:val="22"/>
        </w:rPr>
      </w:pPr>
      <w:r w:rsidRPr="00442BF2">
        <w:rPr>
          <w:b/>
          <w:sz w:val="22"/>
          <w:szCs w:val="22"/>
        </w:rPr>
        <w:t xml:space="preserve">3. Предоставление права использования </w:t>
      </w:r>
      <w:r w:rsidR="00B42EDC" w:rsidRPr="00442BF2">
        <w:rPr>
          <w:b/>
          <w:sz w:val="22"/>
          <w:szCs w:val="22"/>
        </w:rPr>
        <w:t>П</w:t>
      </w:r>
      <w:r w:rsidRPr="00442BF2">
        <w:rPr>
          <w:b/>
          <w:sz w:val="22"/>
          <w:szCs w:val="22"/>
        </w:rPr>
        <w:t>латформы</w:t>
      </w:r>
    </w:p>
    <w:p w14:paraId="2C610325" w14:textId="77777777" w:rsidR="004E5877" w:rsidRPr="00442BF2" w:rsidRDefault="004E5877">
      <w:pPr>
        <w:jc w:val="center"/>
        <w:rPr>
          <w:b/>
          <w:sz w:val="22"/>
          <w:szCs w:val="22"/>
        </w:rPr>
      </w:pPr>
    </w:p>
    <w:p w14:paraId="20C2662E" w14:textId="312DEDC3" w:rsidR="004E5877" w:rsidRPr="00442BF2" w:rsidRDefault="00601571">
      <w:pPr>
        <w:ind w:firstLine="567"/>
        <w:jc w:val="both"/>
        <w:rPr>
          <w:color w:val="676A6C"/>
          <w:sz w:val="22"/>
          <w:szCs w:val="22"/>
        </w:rPr>
      </w:pPr>
      <w:r w:rsidRPr="00442BF2">
        <w:rPr>
          <w:sz w:val="22"/>
          <w:szCs w:val="22"/>
        </w:rPr>
        <w:t xml:space="preserve">3.1. Для доступа к </w:t>
      </w:r>
      <w:r w:rsidR="008E3BD8" w:rsidRPr="00442BF2">
        <w:rPr>
          <w:sz w:val="22"/>
          <w:szCs w:val="22"/>
        </w:rPr>
        <w:t>П</w:t>
      </w:r>
      <w:r w:rsidRPr="00442BF2">
        <w:rPr>
          <w:sz w:val="22"/>
          <w:szCs w:val="22"/>
        </w:rPr>
        <w:t xml:space="preserve">латформе и получения права ее использования Лицензиат обязуется пройти процедуру регистрации на </w:t>
      </w:r>
      <w:r w:rsidR="008E3BD8" w:rsidRPr="00442BF2">
        <w:rPr>
          <w:sz w:val="22"/>
          <w:szCs w:val="22"/>
        </w:rPr>
        <w:t>П</w:t>
      </w:r>
      <w:r w:rsidRPr="00442BF2">
        <w:rPr>
          <w:sz w:val="22"/>
          <w:szCs w:val="22"/>
        </w:rPr>
        <w:t xml:space="preserve">латформе путем заполнения регистрационной формы на сайте </w:t>
      </w:r>
      <w:hyperlink r:id="rId9" w:history="1">
        <w:r w:rsidRPr="00442BF2">
          <w:rPr>
            <w:color w:val="0000FF"/>
            <w:sz w:val="22"/>
            <w:szCs w:val="22"/>
            <w:highlight w:val="white"/>
            <w:u w:val="single"/>
          </w:rPr>
          <w:t>https://org-market.com</w:t>
        </w:r>
      </w:hyperlink>
      <w:r w:rsidRPr="00442BF2">
        <w:rPr>
          <w:sz w:val="22"/>
          <w:szCs w:val="22"/>
        </w:rPr>
        <w:t xml:space="preserve">. </w:t>
      </w:r>
    </w:p>
    <w:p w14:paraId="5CD6ADFA" w14:textId="110699AB" w:rsidR="004E5877" w:rsidRPr="00442BF2" w:rsidRDefault="00601571">
      <w:pPr>
        <w:ind w:firstLine="567"/>
        <w:jc w:val="both"/>
        <w:rPr>
          <w:sz w:val="22"/>
          <w:szCs w:val="22"/>
        </w:rPr>
      </w:pPr>
      <w:r w:rsidRPr="00442BF2">
        <w:rPr>
          <w:sz w:val="22"/>
          <w:szCs w:val="22"/>
        </w:rPr>
        <w:t xml:space="preserve">3.2. Предоставляя регистрационные данные, Лицензиат выражает свое согласие Лицензиару на их сбор, систематизацию, накопление, хранение, использование, уничтожение, обработку и отражение в профиле </w:t>
      </w:r>
      <w:r w:rsidR="008E3BD8" w:rsidRPr="00442BF2">
        <w:rPr>
          <w:sz w:val="22"/>
          <w:szCs w:val="22"/>
        </w:rPr>
        <w:t>П</w:t>
      </w:r>
      <w:r w:rsidRPr="00442BF2">
        <w:rPr>
          <w:sz w:val="22"/>
          <w:szCs w:val="22"/>
        </w:rPr>
        <w:t xml:space="preserve">латформы при условии надлежащего обеспечения режима их хранения, обработки и передачи. </w:t>
      </w:r>
    </w:p>
    <w:p w14:paraId="32DD43A9" w14:textId="77777777" w:rsidR="004E5877" w:rsidRPr="00442BF2" w:rsidRDefault="00601571">
      <w:pPr>
        <w:ind w:firstLine="567"/>
        <w:jc w:val="both"/>
        <w:rPr>
          <w:sz w:val="22"/>
          <w:szCs w:val="22"/>
        </w:rPr>
      </w:pPr>
      <w:r w:rsidRPr="00442BF2">
        <w:rPr>
          <w:sz w:val="22"/>
          <w:szCs w:val="22"/>
        </w:rPr>
        <w:t xml:space="preserve">Лицензиат подтверждает свое согласие с Политикой конфиденциальности </w:t>
      </w:r>
      <w:hyperlink r:id="rId10" w:history="1">
        <w:r w:rsidRPr="00442BF2">
          <w:rPr>
            <w:color w:val="2067B0"/>
            <w:sz w:val="22"/>
            <w:szCs w:val="22"/>
            <w:u w:val="single"/>
          </w:rPr>
          <w:t>https://org-market.com/privacy-policy</w:t>
        </w:r>
      </w:hyperlink>
      <w:r w:rsidRPr="00442BF2">
        <w:rPr>
          <w:sz w:val="22"/>
          <w:szCs w:val="22"/>
        </w:rPr>
        <w:t xml:space="preserve">, Политикой в отношении обработки персональных данных </w:t>
      </w:r>
      <w:hyperlink r:id="rId11" w:history="1">
        <w:r w:rsidRPr="00442BF2">
          <w:rPr>
            <w:color w:val="954F72"/>
            <w:sz w:val="22"/>
            <w:szCs w:val="22"/>
            <w:u w:val="single"/>
          </w:rPr>
          <w:t>https://org-market.com/privacy-policy-data</w:t>
        </w:r>
      </w:hyperlink>
      <w:r w:rsidRPr="00442BF2">
        <w:rPr>
          <w:sz w:val="22"/>
          <w:szCs w:val="22"/>
        </w:rPr>
        <w:t xml:space="preserve"> и Пользовательским соглашением </w:t>
      </w:r>
      <w:hyperlink r:id="rId12" w:history="1">
        <w:r w:rsidRPr="00442BF2">
          <w:rPr>
            <w:color w:val="0563C1"/>
            <w:sz w:val="22"/>
            <w:szCs w:val="22"/>
            <w:u w:val="single"/>
          </w:rPr>
          <w:t>https://org-market.com/terms-of-use</w:t>
        </w:r>
      </w:hyperlink>
      <w:r w:rsidRPr="00442BF2">
        <w:rPr>
          <w:sz w:val="22"/>
          <w:szCs w:val="22"/>
        </w:rPr>
        <w:t>.</w:t>
      </w:r>
    </w:p>
    <w:p w14:paraId="6D797D30" w14:textId="6D37B2E4" w:rsidR="004E5877" w:rsidRPr="00442BF2" w:rsidRDefault="00601571">
      <w:pPr>
        <w:ind w:firstLine="567"/>
        <w:jc w:val="both"/>
        <w:rPr>
          <w:sz w:val="22"/>
          <w:szCs w:val="22"/>
        </w:rPr>
      </w:pPr>
      <w:r w:rsidRPr="00442BF2">
        <w:rPr>
          <w:sz w:val="22"/>
          <w:szCs w:val="22"/>
        </w:rPr>
        <w:t xml:space="preserve">3.3. После заполнения всех необходимых данных в регистрационной форме Лицензиат нажимает кнопку «Зарегистрироваться и войти» и направляет свой логин (указанный при </w:t>
      </w:r>
      <w:r w:rsidRPr="00442BF2">
        <w:rPr>
          <w:sz w:val="22"/>
          <w:szCs w:val="22"/>
        </w:rPr>
        <w:lastRenderedPageBreak/>
        <w:t xml:space="preserve">регистрации адрес электронной почты) по адресу электронной почты </w:t>
      </w:r>
      <w:hyperlink r:id="rId13" w:history="1">
        <w:r w:rsidRPr="00442BF2">
          <w:rPr>
            <w:rStyle w:val="aa"/>
            <w:sz w:val="22"/>
            <w:szCs w:val="22"/>
          </w:rPr>
          <w:t>support@org-market.com</w:t>
        </w:r>
      </w:hyperlink>
      <w:r w:rsidRPr="00442BF2">
        <w:rPr>
          <w:sz w:val="22"/>
          <w:szCs w:val="22"/>
        </w:rPr>
        <w:t xml:space="preserve"> для активации </w:t>
      </w:r>
      <w:r w:rsidR="008E3BD8" w:rsidRPr="00442BF2">
        <w:rPr>
          <w:sz w:val="22"/>
          <w:szCs w:val="22"/>
        </w:rPr>
        <w:t>П</w:t>
      </w:r>
      <w:r w:rsidRPr="00442BF2">
        <w:rPr>
          <w:sz w:val="22"/>
          <w:szCs w:val="22"/>
        </w:rPr>
        <w:t xml:space="preserve">латформы, после чего получает право использования </w:t>
      </w:r>
      <w:r w:rsidR="00B42EDC" w:rsidRPr="00442BF2">
        <w:rPr>
          <w:sz w:val="22"/>
          <w:szCs w:val="22"/>
        </w:rPr>
        <w:t>П</w:t>
      </w:r>
      <w:r w:rsidRPr="00442BF2">
        <w:rPr>
          <w:sz w:val="22"/>
          <w:szCs w:val="22"/>
        </w:rPr>
        <w:t xml:space="preserve">латформы (на основе неисключительной лицензии). </w:t>
      </w:r>
    </w:p>
    <w:p w14:paraId="68C48FA0" w14:textId="27C030C7" w:rsidR="004E5877" w:rsidRPr="00442BF2" w:rsidRDefault="00601571">
      <w:pPr>
        <w:pStyle w:val="ac"/>
        <w:spacing w:beforeAutospacing="0" w:afterAutospacing="0"/>
        <w:ind w:firstLine="567"/>
        <w:jc w:val="both"/>
        <w:rPr>
          <w:sz w:val="22"/>
          <w:szCs w:val="22"/>
        </w:rPr>
      </w:pPr>
      <w:r w:rsidRPr="00442BF2">
        <w:rPr>
          <w:sz w:val="22"/>
          <w:szCs w:val="22"/>
        </w:rPr>
        <w:t xml:space="preserve">3.4. Лицензиат несет ответственность за доступ к своей учетной записи и обязуется не передавать свои идентификаторы пользователя (логин и пароль) другим пользователям, за исключением случаев, предусмотренных Договором. Все действия, совершенные в </w:t>
      </w:r>
      <w:r w:rsidR="00B42EDC" w:rsidRPr="00442BF2">
        <w:rPr>
          <w:sz w:val="22"/>
          <w:szCs w:val="22"/>
        </w:rPr>
        <w:t>П</w:t>
      </w:r>
      <w:r w:rsidRPr="00442BF2">
        <w:rPr>
          <w:sz w:val="22"/>
          <w:szCs w:val="22"/>
        </w:rPr>
        <w:t>латформе с использованием логина и пароля Лицензиата и (или) представителя Лицензиата, считаются действиями, совершенными самим Лицензиатом.</w:t>
      </w:r>
    </w:p>
    <w:p w14:paraId="57C6CA42" w14:textId="35091D36" w:rsidR="004E5877" w:rsidRPr="00442BF2" w:rsidRDefault="00601571">
      <w:pPr>
        <w:ind w:firstLine="567"/>
        <w:jc w:val="both"/>
        <w:rPr>
          <w:sz w:val="22"/>
          <w:szCs w:val="22"/>
        </w:rPr>
      </w:pPr>
      <w:r w:rsidRPr="00442BF2">
        <w:rPr>
          <w:sz w:val="22"/>
          <w:szCs w:val="22"/>
        </w:rPr>
        <w:t xml:space="preserve">3.5. Вся информационная и техническая поддержка по эксплуатации </w:t>
      </w:r>
      <w:r w:rsidR="00B42EDC" w:rsidRPr="00442BF2">
        <w:rPr>
          <w:sz w:val="22"/>
          <w:szCs w:val="22"/>
        </w:rPr>
        <w:t>П</w:t>
      </w:r>
      <w:r w:rsidRPr="00442BF2">
        <w:rPr>
          <w:sz w:val="22"/>
          <w:szCs w:val="22"/>
        </w:rPr>
        <w:t>латформы в течение срока действия Договора предоставляется Лицензиату без дополнительной оплаты.</w:t>
      </w:r>
    </w:p>
    <w:p w14:paraId="004A3DB7" w14:textId="0C676AD4" w:rsidR="004E5877" w:rsidRPr="00442BF2" w:rsidRDefault="00601571">
      <w:pPr>
        <w:tabs>
          <w:tab w:val="left" w:pos="1134"/>
        </w:tabs>
        <w:ind w:firstLine="567"/>
        <w:jc w:val="both"/>
        <w:rPr>
          <w:sz w:val="22"/>
          <w:szCs w:val="22"/>
        </w:rPr>
      </w:pPr>
      <w:r w:rsidRPr="00442BF2">
        <w:rPr>
          <w:sz w:val="22"/>
          <w:szCs w:val="22"/>
        </w:rPr>
        <w:t xml:space="preserve">3.6. Предоставляемые Лицензиату консультации не включают в себя диагностику неисправностей компьютера или мобильного устройства, с которых производится доступ к </w:t>
      </w:r>
      <w:r w:rsidR="00B42EDC" w:rsidRPr="00442BF2">
        <w:rPr>
          <w:sz w:val="22"/>
          <w:szCs w:val="22"/>
        </w:rPr>
        <w:t>П</w:t>
      </w:r>
      <w:r w:rsidRPr="00442BF2">
        <w:rPr>
          <w:sz w:val="22"/>
          <w:szCs w:val="22"/>
        </w:rPr>
        <w:t>латформе. Все вопросы, связанные с компьютером и (или) мобильным устройством Лицензиата, программным обеспечением этого компьютера, подключением к сети Интернет и необходимым для этого оборудованием, и программным обеспечением, решаются Лицензиатом самостоятельно и за свой счёт.</w:t>
      </w:r>
    </w:p>
    <w:p w14:paraId="3B2E52FF" w14:textId="77BD6914" w:rsidR="004E5877" w:rsidRPr="00442BF2" w:rsidRDefault="00601571">
      <w:pPr>
        <w:ind w:firstLine="567"/>
        <w:jc w:val="both"/>
        <w:rPr>
          <w:color w:val="676A6C"/>
          <w:sz w:val="22"/>
          <w:szCs w:val="22"/>
        </w:rPr>
      </w:pPr>
      <w:r w:rsidRPr="00442BF2">
        <w:rPr>
          <w:sz w:val="22"/>
          <w:szCs w:val="22"/>
        </w:rPr>
        <w:t>3.7. Платформа предоставляется на условиях «</w:t>
      </w:r>
      <w:r w:rsidR="00B42EDC" w:rsidRPr="00442BF2">
        <w:rPr>
          <w:sz w:val="22"/>
          <w:szCs w:val="22"/>
        </w:rPr>
        <w:t>К</w:t>
      </w:r>
      <w:r w:rsidRPr="00442BF2">
        <w:rPr>
          <w:sz w:val="22"/>
          <w:szCs w:val="22"/>
        </w:rPr>
        <w:t>ак есть»</w:t>
      </w:r>
      <w:r w:rsidR="00B42EDC" w:rsidRPr="00442BF2">
        <w:rPr>
          <w:sz w:val="22"/>
          <w:szCs w:val="22"/>
        </w:rPr>
        <w:t xml:space="preserve"> («</w:t>
      </w:r>
      <w:r w:rsidR="00B42EDC" w:rsidRPr="00442BF2">
        <w:rPr>
          <w:sz w:val="22"/>
          <w:szCs w:val="22"/>
          <w:lang w:val="en-US"/>
        </w:rPr>
        <w:t>A</w:t>
      </w:r>
      <w:r w:rsidR="00B42EDC" w:rsidRPr="00442BF2">
        <w:rPr>
          <w:sz w:val="22"/>
          <w:szCs w:val="22"/>
        </w:rPr>
        <w:t xml:space="preserve">s </w:t>
      </w:r>
      <w:proofErr w:type="spellStart"/>
      <w:r w:rsidR="00B42EDC" w:rsidRPr="00442BF2">
        <w:rPr>
          <w:sz w:val="22"/>
          <w:szCs w:val="22"/>
        </w:rPr>
        <w:t>is</w:t>
      </w:r>
      <w:proofErr w:type="spellEnd"/>
      <w:r w:rsidR="00B42EDC" w:rsidRPr="00442BF2">
        <w:rPr>
          <w:sz w:val="22"/>
          <w:szCs w:val="22"/>
        </w:rPr>
        <w:t>»)</w:t>
      </w:r>
      <w:r w:rsidRPr="00442BF2">
        <w:rPr>
          <w:sz w:val="22"/>
          <w:szCs w:val="22"/>
        </w:rPr>
        <w:t>, что означает</w:t>
      </w:r>
      <w:r w:rsidR="00B42EDC" w:rsidRPr="00442BF2">
        <w:rPr>
          <w:sz w:val="22"/>
          <w:szCs w:val="22"/>
        </w:rPr>
        <w:t xml:space="preserve"> в том числе, но не ограничиваясь, </w:t>
      </w:r>
      <w:r w:rsidRPr="00442BF2">
        <w:rPr>
          <w:sz w:val="22"/>
          <w:szCs w:val="22"/>
        </w:rPr>
        <w:t>что Лицензиар не гарантирует:</w:t>
      </w:r>
    </w:p>
    <w:p w14:paraId="7B32DF58" w14:textId="76547BDD" w:rsidR="004E5877" w:rsidRPr="00442BF2" w:rsidRDefault="00601571">
      <w:pPr>
        <w:ind w:firstLine="567"/>
        <w:rPr>
          <w:sz w:val="22"/>
          <w:szCs w:val="22"/>
        </w:rPr>
      </w:pPr>
      <w:r w:rsidRPr="00442BF2">
        <w:rPr>
          <w:sz w:val="22"/>
          <w:szCs w:val="22"/>
        </w:rPr>
        <w:t>•</w:t>
      </w:r>
      <w:r w:rsidRPr="00442BF2">
        <w:rPr>
          <w:sz w:val="22"/>
          <w:szCs w:val="22"/>
        </w:rPr>
        <w:tab/>
        <w:t xml:space="preserve">соответствие </w:t>
      </w:r>
      <w:r w:rsidR="00B42EDC" w:rsidRPr="00442BF2">
        <w:rPr>
          <w:sz w:val="22"/>
          <w:szCs w:val="22"/>
        </w:rPr>
        <w:t>П</w:t>
      </w:r>
      <w:r w:rsidRPr="00442BF2">
        <w:rPr>
          <w:sz w:val="22"/>
          <w:szCs w:val="22"/>
        </w:rPr>
        <w:t>латформы ожиданиям Лицензиата</w:t>
      </w:r>
      <w:r w:rsidR="00B42EDC" w:rsidRPr="00442BF2">
        <w:rPr>
          <w:sz w:val="22"/>
          <w:szCs w:val="22"/>
        </w:rPr>
        <w:t xml:space="preserve"> как при заключении Договора</w:t>
      </w:r>
      <w:r w:rsidR="00ED1489" w:rsidRPr="00442BF2">
        <w:rPr>
          <w:sz w:val="22"/>
          <w:szCs w:val="22"/>
        </w:rPr>
        <w:t xml:space="preserve">, </w:t>
      </w:r>
      <w:r w:rsidR="00B42EDC" w:rsidRPr="00442BF2">
        <w:rPr>
          <w:sz w:val="22"/>
          <w:szCs w:val="22"/>
        </w:rPr>
        <w:t>так и в ходе ее дальнейшего использования</w:t>
      </w:r>
      <w:r w:rsidRPr="00442BF2">
        <w:rPr>
          <w:sz w:val="22"/>
          <w:szCs w:val="22"/>
        </w:rPr>
        <w:t>;</w:t>
      </w:r>
    </w:p>
    <w:p w14:paraId="69AF31F8" w14:textId="6CCC17B4" w:rsidR="004E5877" w:rsidRPr="00442BF2" w:rsidRDefault="00601571">
      <w:pPr>
        <w:ind w:firstLine="567"/>
        <w:jc w:val="both"/>
        <w:rPr>
          <w:sz w:val="22"/>
          <w:szCs w:val="22"/>
        </w:rPr>
      </w:pPr>
      <w:r w:rsidRPr="00442BF2">
        <w:rPr>
          <w:sz w:val="22"/>
          <w:szCs w:val="22"/>
        </w:rPr>
        <w:t>•</w:t>
      </w:r>
      <w:r w:rsidRPr="00442BF2">
        <w:rPr>
          <w:sz w:val="22"/>
          <w:szCs w:val="22"/>
        </w:rPr>
        <w:tab/>
        <w:t xml:space="preserve">совместимость </w:t>
      </w:r>
      <w:r w:rsidR="00B42EDC" w:rsidRPr="00442BF2">
        <w:rPr>
          <w:sz w:val="22"/>
          <w:szCs w:val="22"/>
        </w:rPr>
        <w:t>П</w:t>
      </w:r>
      <w:r w:rsidRPr="00442BF2">
        <w:rPr>
          <w:sz w:val="22"/>
          <w:szCs w:val="22"/>
        </w:rPr>
        <w:t>латформы с любым другим программным обеспечением и оборудованием Лицензиата.</w:t>
      </w:r>
    </w:p>
    <w:p w14:paraId="6CB65830" w14:textId="77777777" w:rsidR="00FE7F5A" w:rsidRPr="00442BF2" w:rsidRDefault="00FE7F5A">
      <w:pPr>
        <w:ind w:firstLine="567"/>
        <w:jc w:val="both"/>
        <w:rPr>
          <w:sz w:val="22"/>
          <w:szCs w:val="22"/>
        </w:rPr>
      </w:pPr>
    </w:p>
    <w:p w14:paraId="4E9B780A" w14:textId="77777777" w:rsidR="004E5877" w:rsidRPr="00442BF2" w:rsidRDefault="00601571">
      <w:pPr>
        <w:jc w:val="center"/>
        <w:rPr>
          <w:b/>
          <w:sz w:val="22"/>
          <w:szCs w:val="22"/>
        </w:rPr>
      </w:pPr>
      <w:r w:rsidRPr="00442BF2">
        <w:rPr>
          <w:b/>
          <w:sz w:val="22"/>
          <w:szCs w:val="22"/>
        </w:rPr>
        <w:t>4. Лицензионное вознаграждение</w:t>
      </w:r>
    </w:p>
    <w:p w14:paraId="3D59021C" w14:textId="77777777" w:rsidR="004E5877" w:rsidRPr="00442BF2" w:rsidRDefault="004E5877">
      <w:pPr>
        <w:jc w:val="center"/>
        <w:rPr>
          <w:b/>
          <w:sz w:val="22"/>
          <w:szCs w:val="22"/>
        </w:rPr>
      </w:pPr>
    </w:p>
    <w:p w14:paraId="1C791613" w14:textId="77777777" w:rsidR="0046611C" w:rsidRDefault="00601571" w:rsidP="00B412B8">
      <w:pPr>
        <w:ind w:firstLine="567"/>
        <w:jc w:val="both"/>
        <w:rPr>
          <w:sz w:val="22"/>
          <w:szCs w:val="22"/>
        </w:rPr>
      </w:pPr>
      <w:r w:rsidRPr="00442BF2">
        <w:rPr>
          <w:sz w:val="22"/>
          <w:szCs w:val="22"/>
        </w:rPr>
        <w:t xml:space="preserve">4.1. Размер лицензионного вознаграждения </w:t>
      </w:r>
      <w:r w:rsidR="00B412B8" w:rsidRPr="00442BF2">
        <w:rPr>
          <w:sz w:val="22"/>
          <w:szCs w:val="22"/>
        </w:rPr>
        <w:t>Лицензиара</w:t>
      </w:r>
      <w:r w:rsidR="00C063F0" w:rsidRPr="00442BF2">
        <w:rPr>
          <w:sz w:val="22"/>
          <w:szCs w:val="22"/>
        </w:rPr>
        <w:t xml:space="preserve"> </w:t>
      </w:r>
      <w:r w:rsidR="00E15279" w:rsidRPr="00442BF2">
        <w:rPr>
          <w:sz w:val="22"/>
          <w:szCs w:val="22"/>
        </w:rPr>
        <w:t>НДС не облагается в силу                     положений ч</w:t>
      </w:r>
      <w:r w:rsidR="00E15279" w:rsidRPr="00442BF2">
        <w:rPr>
          <w:color w:val="1D1C1D"/>
          <w:sz w:val="22"/>
          <w:szCs w:val="22"/>
          <w:highlight w:val="white"/>
        </w:rPr>
        <w:t xml:space="preserve">. 1 ст. 145.1 НК РФ и </w:t>
      </w:r>
      <w:r w:rsidR="00C063F0" w:rsidRPr="00442BF2">
        <w:rPr>
          <w:sz w:val="22"/>
          <w:szCs w:val="22"/>
        </w:rPr>
        <w:t>определяется</w:t>
      </w:r>
      <w:r w:rsidR="0060431B" w:rsidRPr="00442BF2">
        <w:rPr>
          <w:sz w:val="22"/>
          <w:szCs w:val="22"/>
        </w:rPr>
        <w:t xml:space="preserve"> в соответствии с выбранным </w:t>
      </w:r>
      <w:r w:rsidR="003D3108">
        <w:rPr>
          <w:sz w:val="22"/>
          <w:szCs w:val="22"/>
        </w:rPr>
        <w:t>Лицензиатом</w:t>
      </w:r>
      <w:r w:rsidR="0060431B" w:rsidRPr="00442BF2">
        <w:rPr>
          <w:sz w:val="22"/>
          <w:szCs w:val="22"/>
        </w:rPr>
        <w:t xml:space="preserve"> тарифом.</w:t>
      </w:r>
      <w:r w:rsidR="005157F5" w:rsidRPr="00442BF2">
        <w:rPr>
          <w:sz w:val="22"/>
          <w:szCs w:val="22"/>
        </w:rPr>
        <w:t xml:space="preserve"> </w:t>
      </w:r>
    </w:p>
    <w:p w14:paraId="13581848" w14:textId="56BFCF76" w:rsidR="0046611C" w:rsidRDefault="0046611C" w:rsidP="00B412B8">
      <w:pPr>
        <w:ind w:firstLine="567"/>
        <w:jc w:val="both"/>
        <w:rPr>
          <w:sz w:val="22"/>
          <w:szCs w:val="22"/>
        </w:rPr>
      </w:pPr>
      <w:r>
        <w:rPr>
          <w:sz w:val="22"/>
          <w:szCs w:val="22"/>
        </w:rPr>
        <w:t xml:space="preserve">4.1.1. Стоимость использования </w:t>
      </w:r>
      <w:r w:rsidR="001777B6">
        <w:rPr>
          <w:sz w:val="22"/>
          <w:szCs w:val="22"/>
        </w:rPr>
        <w:t>функционала Платформы</w:t>
      </w:r>
      <w:r w:rsidR="001777B6">
        <w:rPr>
          <w:sz w:val="22"/>
          <w:szCs w:val="22"/>
        </w:rPr>
        <w:t xml:space="preserve"> </w:t>
      </w:r>
      <w:r>
        <w:rPr>
          <w:sz w:val="22"/>
          <w:szCs w:val="22"/>
        </w:rPr>
        <w:t>Лицензиатом</w:t>
      </w:r>
      <w:r w:rsidR="001777B6">
        <w:rPr>
          <w:sz w:val="22"/>
          <w:szCs w:val="22"/>
        </w:rPr>
        <w:t>,</w:t>
      </w:r>
      <w:r>
        <w:rPr>
          <w:sz w:val="22"/>
          <w:szCs w:val="22"/>
        </w:rPr>
        <w:t xml:space="preserve"> </w:t>
      </w:r>
      <w:r w:rsidR="001777B6">
        <w:rPr>
          <w:sz w:val="22"/>
          <w:szCs w:val="22"/>
        </w:rPr>
        <w:t>зарегистрированного в качестве Покупателя</w:t>
      </w:r>
      <w:r>
        <w:rPr>
          <w:sz w:val="22"/>
          <w:szCs w:val="22"/>
        </w:rPr>
        <w:t>, является безвозмездной;</w:t>
      </w:r>
    </w:p>
    <w:p w14:paraId="3BA9C8CB" w14:textId="413FF5C0" w:rsidR="0046611C" w:rsidRDefault="0046611C" w:rsidP="0046611C">
      <w:pPr>
        <w:ind w:firstLine="567"/>
        <w:jc w:val="both"/>
        <w:rPr>
          <w:sz w:val="22"/>
          <w:szCs w:val="22"/>
        </w:rPr>
      </w:pPr>
      <w:r>
        <w:rPr>
          <w:sz w:val="22"/>
          <w:szCs w:val="22"/>
        </w:rPr>
        <w:t xml:space="preserve">4.1.2. </w:t>
      </w:r>
      <w:r>
        <w:rPr>
          <w:sz w:val="22"/>
          <w:szCs w:val="22"/>
        </w:rPr>
        <w:t xml:space="preserve">Стоимость использования </w:t>
      </w:r>
      <w:r w:rsidR="001777B6">
        <w:rPr>
          <w:sz w:val="22"/>
          <w:szCs w:val="22"/>
        </w:rPr>
        <w:t>расширенного функционала Платформы</w:t>
      </w:r>
      <w:r w:rsidR="001777B6">
        <w:rPr>
          <w:sz w:val="22"/>
          <w:szCs w:val="22"/>
        </w:rPr>
        <w:t xml:space="preserve"> </w:t>
      </w:r>
      <w:r>
        <w:rPr>
          <w:sz w:val="22"/>
          <w:szCs w:val="22"/>
        </w:rPr>
        <w:t xml:space="preserve">Лицензиатом </w:t>
      </w:r>
      <w:r w:rsidR="001777B6">
        <w:rPr>
          <w:sz w:val="22"/>
          <w:szCs w:val="22"/>
        </w:rPr>
        <w:t>зарегистрированного в качестве Покупателя</w:t>
      </w:r>
      <w:r>
        <w:rPr>
          <w:sz w:val="22"/>
          <w:szCs w:val="22"/>
        </w:rPr>
        <w:t>,</w:t>
      </w:r>
      <w:r>
        <w:rPr>
          <w:sz w:val="22"/>
          <w:szCs w:val="22"/>
        </w:rPr>
        <w:t xml:space="preserve"> с возможностью депонирования денежных средств на </w:t>
      </w:r>
      <w:r w:rsidR="001777B6">
        <w:rPr>
          <w:sz w:val="22"/>
          <w:szCs w:val="22"/>
        </w:rPr>
        <w:t>Н</w:t>
      </w:r>
      <w:r>
        <w:rPr>
          <w:sz w:val="22"/>
          <w:szCs w:val="22"/>
        </w:rPr>
        <w:t>оминальный счет</w:t>
      </w:r>
      <w:r w:rsidR="001777B6">
        <w:rPr>
          <w:sz w:val="22"/>
          <w:szCs w:val="22"/>
        </w:rPr>
        <w:t>,</w:t>
      </w:r>
      <w:r>
        <w:rPr>
          <w:sz w:val="22"/>
          <w:szCs w:val="22"/>
        </w:rPr>
        <w:t xml:space="preserve"> </w:t>
      </w:r>
      <w:r w:rsidR="001777B6">
        <w:rPr>
          <w:sz w:val="22"/>
          <w:szCs w:val="22"/>
        </w:rPr>
        <w:t>указывается в</w:t>
      </w:r>
      <w:r w:rsidR="001777B6" w:rsidRPr="001777B6">
        <w:rPr>
          <w:sz w:val="22"/>
          <w:szCs w:val="22"/>
        </w:rPr>
        <w:t xml:space="preserve"> </w:t>
      </w:r>
      <w:r w:rsidR="001777B6" w:rsidRPr="00442BF2">
        <w:rPr>
          <w:sz w:val="22"/>
          <w:szCs w:val="22"/>
        </w:rPr>
        <w:t>дополнительно</w:t>
      </w:r>
      <w:r w:rsidR="001777B6">
        <w:rPr>
          <w:sz w:val="22"/>
          <w:szCs w:val="22"/>
        </w:rPr>
        <w:t>м</w:t>
      </w:r>
      <w:r w:rsidR="001777B6" w:rsidRPr="00442BF2">
        <w:rPr>
          <w:sz w:val="22"/>
          <w:szCs w:val="22"/>
        </w:rPr>
        <w:t xml:space="preserve"> соглашени</w:t>
      </w:r>
      <w:r w:rsidR="001777B6">
        <w:rPr>
          <w:sz w:val="22"/>
          <w:szCs w:val="22"/>
        </w:rPr>
        <w:t xml:space="preserve">и, оформляемом сторонами </w:t>
      </w:r>
      <w:r w:rsidR="001777B6" w:rsidRPr="00442BF2">
        <w:rPr>
          <w:sz w:val="22"/>
          <w:szCs w:val="22"/>
        </w:rPr>
        <w:t>к настоящему договору</w:t>
      </w:r>
      <w:r w:rsidR="001777B6">
        <w:rPr>
          <w:sz w:val="22"/>
          <w:szCs w:val="22"/>
        </w:rPr>
        <w:t xml:space="preserve"> (</w:t>
      </w:r>
      <w:r w:rsidR="001777B6">
        <w:rPr>
          <w:sz w:val="22"/>
          <w:szCs w:val="22"/>
        </w:rPr>
        <w:t>«Соглашение о цене»</w:t>
      </w:r>
      <w:r w:rsidR="001777B6">
        <w:rPr>
          <w:sz w:val="22"/>
          <w:szCs w:val="22"/>
        </w:rPr>
        <w:t>)</w:t>
      </w:r>
      <w:r>
        <w:rPr>
          <w:sz w:val="22"/>
          <w:szCs w:val="22"/>
        </w:rPr>
        <w:t>;</w:t>
      </w:r>
    </w:p>
    <w:p w14:paraId="7AFA0E54" w14:textId="78241ADF" w:rsidR="001777B6" w:rsidRDefault="001777B6" w:rsidP="00B412B8">
      <w:pPr>
        <w:ind w:firstLine="567"/>
        <w:jc w:val="both"/>
        <w:rPr>
          <w:sz w:val="22"/>
          <w:szCs w:val="22"/>
        </w:rPr>
      </w:pPr>
      <w:r w:rsidRPr="001777B6">
        <w:rPr>
          <w:sz w:val="22"/>
          <w:szCs w:val="22"/>
        </w:rPr>
        <w:t>4.1.</w:t>
      </w:r>
      <w:r>
        <w:rPr>
          <w:sz w:val="22"/>
          <w:szCs w:val="22"/>
        </w:rPr>
        <w:t>3</w:t>
      </w:r>
      <w:r w:rsidRPr="001777B6">
        <w:rPr>
          <w:sz w:val="22"/>
          <w:szCs w:val="22"/>
        </w:rPr>
        <w:t xml:space="preserve">. Стоимость использования Лицензиатом зарегистрированного в качестве </w:t>
      </w:r>
      <w:r>
        <w:rPr>
          <w:sz w:val="22"/>
          <w:szCs w:val="22"/>
        </w:rPr>
        <w:t>Поставщика</w:t>
      </w:r>
      <w:r w:rsidRPr="001777B6">
        <w:rPr>
          <w:sz w:val="22"/>
          <w:szCs w:val="22"/>
        </w:rPr>
        <w:t xml:space="preserve"> функционала Платформы, формируется исходя из количества совершенных на Платформе сделок и выбранного тарифа в соответствии с Соглашением о цене</w:t>
      </w:r>
      <w:r>
        <w:rPr>
          <w:sz w:val="22"/>
          <w:szCs w:val="22"/>
        </w:rPr>
        <w:t>,</w:t>
      </w:r>
      <w:r w:rsidRPr="001777B6">
        <w:t xml:space="preserve"> </w:t>
      </w:r>
      <w:r w:rsidRPr="001777B6">
        <w:rPr>
          <w:sz w:val="22"/>
          <w:szCs w:val="22"/>
        </w:rPr>
        <w:t>оформляемом сторонами к настоящему договору</w:t>
      </w:r>
      <w:r>
        <w:rPr>
          <w:sz w:val="22"/>
          <w:szCs w:val="22"/>
        </w:rPr>
        <w:t>.</w:t>
      </w:r>
    </w:p>
    <w:p w14:paraId="40B9946D" w14:textId="32E0F3E9" w:rsidR="00FA3161" w:rsidRPr="00442BF2" w:rsidRDefault="003911CA" w:rsidP="00B412B8">
      <w:pPr>
        <w:ind w:firstLine="567"/>
        <w:jc w:val="both"/>
        <w:rPr>
          <w:sz w:val="22"/>
          <w:szCs w:val="22"/>
        </w:rPr>
      </w:pPr>
      <w:r w:rsidRPr="00442BF2">
        <w:rPr>
          <w:sz w:val="22"/>
          <w:szCs w:val="22"/>
        </w:rPr>
        <w:t xml:space="preserve">4.2. </w:t>
      </w:r>
      <w:r w:rsidR="00FA3161" w:rsidRPr="00442BF2">
        <w:rPr>
          <w:sz w:val="22"/>
          <w:szCs w:val="22"/>
        </w:rPr>
        <w:t>Лицензиаром установлен</w:t>
      </w:r>
      <w:r w:rsidR="00F224DF">
        <w:rPr>
          <w:sz w:val="22"/>
          <w:szCs w:val="22"/>
        </w:rPr>
        <w:t>ы</w:t>
      </w:r>
      <w:r w:rsidR="00FA3161" w:rsidRPr="00442BF2">
        <w:rPr>
          <w:sz w:val="22"/>
          <w:szCs w:val="22"/>
        </w:rPr>
        <w:t xml:space="preserve"> следующи</w:t>
      </w:r>
      <w:r w:rsidR="00F224DF">
        <w:rPr>
          <w:sz w:val="22"/>
          <w:szCs w:val="22"/>
        </w:rPr>
        <w:t>е</w:t>
      </w:r>
      <w:r w:rsidR="00FA3161" w:rsidRPr="00442BF2">
        <w:rPr>
          <w:sz w:val="22"/>
          <w:szCs w:val="22"/>
        </w:rPr>
        <w:t xml:space="preserve"> </w:t>
      </w:r>
      <w:r w:rsidR="00F224DF">
        <w:rPr>
          <w:sz w:val="22"/>
          <w:szCs w:val="22"/>
        </w:rPr>
        <w:t>варианты</w:t>
      </w:r>
      <w:r w:rsidR="00FA3161" w:rsidRPr="00442BF2">
        <w:rPr>
          <w:sz w:val="22"/>
          <w:szCs w:val="22"/>
        </w:rPr>
        <w:t xml:space="preserve"> оплаты Лицензионного вознаграждения по настоящему Договору</w:t>
      </w:r>
      <w:r w:rsidR="00F224DF">
        <w:rPr>
          <w:sz w:val="22"/>
          <w:szCs w:val="22"/>
        </w:rPr>
        <w:t>,</w:t>
      </w:r>
      <w:r w:rsidR="00F224DF" w:rsidRPr="00F224DF">
        <w:rPr>
          <w:sz w:val="22"/>
          <w:szCs w:val="22"/>
        </w:rPr>
        <w:t xml:space="preserve"> </w:t>
      </w:r>
      <w:r w:rsidR="00F224DF" w:rsidRPr="00442BF2">
        <w:rPr>
          <w:sz w:val="22"/>
          <w:szCs w:val="22"/>
        </w:rPr>
        <w:t>а именно:</w:t>
      </w:r>
      <w:r w:rsidR="00FA3161" w:rsidRPr="00442BF2">
        <w:rPr>
          <w:sz w:val="22"/>
          <w:szCs w:val="22"/>
        </w:rPr>
        <w:t xml:space="preserve"> </w:t>
      </w:r>
    </w:p>
    <w:p w14:paraId="37988420" w14:textId="6381114C" w:rsidR="00006210" w:rsidRPr="00442BF2" w:rsidRDefault="00516F8B" w:rsidP="00B412B8">
      <w:pPr>
        <w:ind w:firstLine="567"/>
        <w:jc w:val="both"/>
        <w:rPr>
          <w:sz w:val="22"/>
          <w:szCs w:val="22"/>
        </w:rPr>
      </w:pPr>
      <w:r w:rsidRPr="00442BF2">
        <w:rPr>
          <w:sz w:val="22"/>
          <w:szCs w:val="22"/>
        </w:rPr>
        <w:t xml:space="preserve">4.2.1. </w:t>
      </w:r>
      <w:r w:rsidR="00CD2316" w:rsidRPr="00442BF2">
        <w:rPr>
          <w:b/>
          <w:sz w:val="22"/>
          <w:szCs w:val="22"/>
        </w:rPr>
        <w:t>Оплата по расчетному счету Лицензиара</w:t>
      </w:r>
      <w:r w:rsidR="00CD2316" w:rsidRPr="00442BF2">
        <w:rPr>
          <w:sz w:val="22"/>
          <w:szCs w:val="22"/>
        </w:rPr>
        <w:t xml:space="preserve"> – В данном случае, </w:t>
      </w:r>
      <w:r w:rsidR="00152DD8" w:rsidRPr="00442BF2">
        <w:rPr>
          <w:sz w:val="22"/>
          <w:szCs w:val="22"/>
        </w:rPr>
        <w:t>Лицензионное в</w:t>
      </w:r>
      <w:r w:rsidR="003911CA" w:rsidRPr="00442BF2">
        <w:rPr>
          <w:sz w:val="22"/>
          <w:szCs w:val="22"/>
        </w:rPr>
        <w:t xml:space="preserve">ознаграждение </w:t>
      </w:r>
      <w:r w:rsidR="00A310B5">
        <w:rPr>
          <w:sz w:val="22"/>
          <w:szCs w:val="22"/>
        </w:rPr>
        <w:t>формируется</w:t>
      </w:r>
      <w:r w:rsidR="00601571" w:rsidRPr="00442BF2">
        <w:rPr>
          <w:sz w:val="22"/>
          <w:szCs w:val="22"/>
        </w:rPr>
        <w:t xml:space="preserve"> </w:t>
      </w:r>
      <w:r w:rsidR="00152DD8" w:rsidRPr="00442BF2">
        <w:rPr>
          <w:sz w:val="22"/>
          <w:szCs w:val="22"/>
        </w:rPr>
        <w:t xml:space="preserve">на основании </w:t>
      </w:r>
      <w:r w:rsidR="00A310B5">
        <w:rPr>
          <w:sz w:val="22"/>
          <w:szCs w:val="22"/>
        </w:rPr>
        <w:t>Отчета о совершенных Лицензиатом сделках в отчетном периоде</w:t>
      </w:r>
      <w:r w:rsidR="00152DD8" w:rsidRPr="00442BF2">
        <w:rPr>
          <w:sz w:val="22"/>
          <w:szCs w:val="22"/>
        </w:rPr>
        <w:t>.</w:t>
      </w:r>
      <w:r w:rsidR="00A310B5">
        <w:rPr>
          <w:sz w:val="22"/>
          <w:szCs w:val="22"/>
        </w:rPr>
        <w:t xml:space="preserve"> </w:t>
      </w:r>
      <w:r w:rsidR="00A310B5" w:rsidRPr="00442BF2">
        <w:rPr>
          <w:sz w:val="22"/>
          <w:szCs w:val="22"/>
        </w:rPr>
        <w:t xml:space="preserve">Отчетный период равен 1 (одному) календарному месяцу. </w:t>
      </w:r>
      <w:r w:rsidR="00A310B5">
        <w:rPr>
          <w:sz w:val="22"/>
          <w:szCs w:val="22"/>
        </w:rPr>
        <w:t xml:space="preserve">Расчет суммы формируется исходя из количества совершенных на Платформе сделок и выбранного тарифа в соответствии с </w:t>
      </w:r>
      <w:r w:rsidR="0031670B">
        <w:rPr>
          <w:sz w:val="22"/>
          <w:szCs w:val="22"/>
        </w:rPr>
        <w:t>Соглашением о цене</w:t>
      </w:r>
      <w:r w:rsidR="00A310B5">
        <w:rPr>
          <w:sz w:val="22"/>
          <w:szCs w:val="22"/>
        </w:rPr>
        <w:t>.</w:t>
      </w:r>
      <w:r w:rsidR="00006210" w:rsidRPr="00442BF2">
        <w:rPr>
          <w:sz w:val="22"/>
          <w:szCs w:val="22"/>
        </w:rPr>
        <w:t xml:space="preserve"> </w:t>
      </w:r>
      <w:r w:rsidR="00152DD8" w:rsidRPr="00442BF2">
        <w:rPr>
          <w:sz w:val="22"/>
          <w:szCs w:val="22"/>
        </w:rPr>
        <w:t>Оплата осуществляется не позднее 3 (</w:t>
      </w:r>
      <w:r w:rsidR="00CD2316" w:rsidRPr="00442BF2">
        <w:rPr>
          <w:sz w:val="22"/>
          <w:szCs w:val="22"/>
        </w:rPr>
        <w:t>третьего</w:t>
      </w:r>
      <w:r w:rsidR="00152DD8" w:rsidRPr="00442BF2">
        <w:rPr>
          <w:sz w:val="22"/>
          <w:szCs w:val="22"/>
        </w:rPr>
        <w:t>)</w:t>
      </w:r>
      <w:r w:rsidR="00CD2316" w:rsidRPr="00442BF2">
        <w:rPr>
          <w:sz w:val="22"/>
          <w:szCs w:val="22"/>
        </w:rPr>
        <w:t xml:space="preserve"> числа месяца, следующего за отчетным на основании </w:t>
      </w:r>
      <w:r w:rsidR="00152DD8" w:rsidRPr="00442BF2">
        <w:rPr>
          <w:sz w:val="22"/>
          <w:szCs w:val="22"/>
        </w:rPr>
        <w:t>выставлен</w:t>
      </w:r>
      <w:r w:rsidR="00CD2316" w:rsidRPr="00442BF2">
        <w:rPr>
          <w:sz w:val="22"/>
          <w:szCs w:val="22"/>
        </w:rPr>
        <w:t xml:space="preserve">ного </w:t>
      </w:r>
      <w:r w:rsidR="00152DD8" w:rsidRPr="00442BF2">
        <w:rPr>
          <w:sz w:val="22"/>
          <w:szCs w:val="22"/>
        </w:rPr>
        <w:t>Лицензиаром счета на оплату</w:t>
      </w:r>
      <w:r w:rsidR="00FA3161" w:rsidRPr="00442BF2">
        <w:rPr>
          <w:sz w:val="22"/>
          <w:szCs w:val="22"/>
        </w:rPr>
        <w:t>;</w:t>
      </w:r>
    </w:p>
    <w:p w14:paraId="3FEC2027" w14:textId="0F50E4F6" w:rsidR="003D3108" w:rsidRDefault="00FA3161" w:rsidP="00B412B8">
      <w:pPr>
        <w:ind w:firstLine="567"/>
        <w:jc w:val="both"/>
        <w:rPr>
          <w:sz w:val="22"/>
          <w:szCs w:val="22"/>
        </w:rPr>
      </w:pPr>
      <w:r w:rsidRPr="00442BF2">
        <w:rPr>
          <w:sz w:val="22"/>
          <w:szCs w:val="22"/>
        </w:rPr>
        <w:t xml:space="preserve">4.2.2. </w:t>
      </w:r>
      <w:r w:rsidR="00CD2316" w:rsidRPr="00442BF2">
        <w:rPr>
          <w:b/>
          <w:sz w:val="22"/>
          <w:szCs w:val="22"/>
        </w:rPr>
        <w:t>Оплата посредством Номинального счета</w:t>
      </w:r>
      <w:r w:rsidR="00CD2316" w:rsidRPr="00442BF2">
        <w:rPr>
          <w:sz w:val="22"/>
          <w:szCs w:val="22"/>
        </w:rPr>
        <w:t xml:space="preserve"> – В данном случае, </w:t>
      </w:r>
      <w:r w:rsidR="00152DD8" w:rsidRPr="00442BF2">
        <w:rPr>
          <w:sz w:val="22"/>
          <w:szCs w:val="22"/>
        </w:rPr>
        <w:t xml:space="preserve">Лицензионное вознаграждение удерживается Лицензиаром </w:t>
      </w:r>
      <w:r w:rsidR="00DA572A" w:rsidRPr="00442BF2">
        <w:rPr>
          <w:sz w:val="22"/>
          <w:szCs w:val="22"/>
        </w:rPr>
        <w:t xml:space="preserve">самостоятельно </w:t>
      </w:r>
      <w:r w:rsidR="00152DD8" w:rsidRPr="00442BF2">
        <w:rPr>
          <w:sz w:val="22"/>
          <w:szCs w:val="22"/>
        </w:rPr>
        <w:t>из суммы, поступившей на Номинальный счет</w:t>
      </w:r>
      <w:r w:rsidR="00CD2316" w:rsidRPr="00442BF2">
        <w:rPr>
          <w:sz w:val="22"/>
          <w:szCs w:val="22"/>
        </w:rPr>
        <w:t xml:space="preserve"> от Лицензиата</w:t>
      </w:r>
      <w:r w:rsidR="005C2465">
        <w:rPr>
          <w:sz w:val="22"/>
          <w:szCs w:val="22"/>
        </w:rPr>
        <w:t>, до совершения Лицензиатом сделок на Платформе</w:t>
      </w:r>
      <w:r w:rsidR="00152DD8" w:rsidRPr="00442BF2">
        <w:rPr>
          <w:sz w:val="22"/>
          <w:szCs w:val="22"/>
        </w:rPr>
        <w:t xml:space="preserve">. </w:t>
      </w:r>
      <w:r w:rsidR="00CD2316" w:rsidRPr="00442BF2">
        <w:rPr>
          <w:sz w:val="22"/>
          <w:szCs w:val="22"/>
        </w:rPr>
        <w:t>При этом</w:t>
      </w:r>
      <w:r w:rsidR="00152DD8" w:rsidRPr="00442BF2">
        <w:rPr>
          <w:sz w:val="22"/>
          <w:szCs w:val="22"/>
        </w:rPr>
        <w:t>, Лицензиат</w:t>
      </w:r>
      <w:r w:rsidR="00CD2316" w:rsidRPr="00442BF2">
        <w:rPr>
          <w:sz w:val="22"/>
          <w:szCs w:val="22"/>
        </w:rPr>
        <w:t xml:space="preserve">, планирующий </w:t>
      </w:r>
      <w:r w:rsidR="00DA572A" w:rsidRPr="00442BF2">
        <w:rPr>
          <w:sz w:val="22"/>
          <w:szCs w:val="22"/>
        </w:rPr>
        <w:t>выбрать данный способ оплаты,</w:t>
      </w:r>
      <w:r w:rsidR="001B3C83">
        <w:rPr>
          <w:sz w:val="22"/>
          <w:szCs w:val="22"/>
        </w:rPr>
        <w:t xml:space="preserve"> каждый раз</w:t>
      </w:r>
      <w:r w:rsidR="00DA572A" w:rsidRPr="00442BF2">
        <w:rPr>
          <w:sz w:val="22"/>
          <w:szCs w:val="22"/>
        </w:rPr>
        <w:t xml:space="preserve"> при формировании платежа, обязан указ</w:t>
      </w:r>
      <w:r w:rsidR="001B3C83">
        <w:rPr>
          <w:sz w:val="22"/>
          <w:szCs w:val="22"/>
        </w:rPr>
        <w:t>ыв</w:t>
      </w:r>
      <w:r w:rsidR="00DA572A" w:rsidRPr="00442BF2">
        <w:rPr>
          <w:sz w:val="22"/>
          <w:szCs w:val="22"/>
        </w:rPr>
        <w:t xml:space="preserve">ать </w:t>
      </w:r>
      <w:r w:rsidR="00152DD8" w:rsidRPr="00442BF2">
        <w:rPr>
          <w:sz w:val="22"/>
          <w:szCs w:val="22"/>
        </w:rPr>
        <w:t>в</w:t>
      </w:r>
      <w:r w:rsidR="00DA572A" w:rsidRPr="00442BF2">
        <w:rPr>
          <w:sz w:val="22"/>
          <w:szCs w:val="22"/>
        </w:rPr>
        <w:t xml:space="preserve"> его</w:t>
      </w:r>
      <w:r w:rsidR="00152DD8" w:rsidRPr="00442BF2">
        <w:rPr>
          <w:sz w:val="22"/>
          <w:szCs w:val="22"/>
        </w:rPr>
        <w:t xml:space="preserve"> назначении</w:t>
      </w:r>
      <w:r w:rsidR="003D3108">
        <w:rPr>
          <w:sz w:val="22"/>
          <w:szCs w:val="22"/>
        </w:rPr>
        <w:t xml:space="preserve"> следующее основание:</w:t>
      </w:r>
    </w:p>
    <w:p w14:paraId="0FE131E3" w14:textId="07086175" w:rsidR="00FA3161" w:rsidRPr="00442BF2" w:rsidRDefault="003D3108" w:rsidP="00B412B8">
      <w:pPr>
        <w:ind w:firstLine="567"/>
        <w:jc w:val="both"/>
        <w:rPr>
          <w:color w:val="000000" w:themeColor="text1"/>
          <w:sz w:val="22"/>
          <w:szCs w:val="22"/>
        </w:rPr>
      </w:pPr>
      <w:r w:rsidRPr="003D3108">
        <w:rPr>
          <w:i/>
          <w:sz w:val="22"/>
          <w:szCs w:val="22"/>
        </w:rPr>
        <w:t>"Депонирование</w:t>
      </w:r>
      <w:r w:rsidR="00DD2AF4">
        <w:rPr>
          <w:i/>
          <w:sz w:val="22"/>
          <w:szCs w:val="22"/>
        </w:rPr>
        <w:t xml:space="preserve">/Зачисление денежных </w:t>
      </w:r>
      <w:r w:rsidRPr="003D3108">
        <w:rPr>
          <w:i/>
          <w:sz w:val="22"/>
          <w:szCs w:val="22"/>
        </w:rPr>
        <w:t xml:space="preserve">средств </w:t>
      </w:r>
      <w:r w:rsidR="00A5406F">
        <w:rPr>
          <w:i/>
          <w:sz w:val="22"/>
          <w:szCs w:val="22"/>
        </w:rPr>
        <w:t xml:space="preserve">по </w:t>
      </w:r>
      <w:r w:rsidRPr="003D3108">
        <w:rPr>
          <w:i/>
          <w:sz w:val="22"/>
          <w:szCs w:val="22"/>
        </w:rPr>
        <w:t>Лицензионно</w:t>
      </w:r>
      <w:r w:rsidR="00A5406F">
        <w:rPr>
          <w:i/>
          <w:sz w:val="22"/>
          <w:szCs w:val="22"/>
        </w:rPr>
        <w:t>му</w:t>
      </w:r>
      <w:r w:rsidRPr="003D3108">
        <w:rPr>
          <w:i/>
          <w:sz w:val="22"/>
          <w:szCs w:val="22"/>
        </w:rPr>
        <w:t xml:space="preserve"> договор</w:t>
      </w:r>
      <w:r w:rsidR="00A5406F">
        <w:rPr>
          <w:i/>
          <w:sz w:val="22"/>
          <w:szCs w:val="22"/>
        </w:rPr>
        <w:t>у</w:t>
      </w:r>
      <w:r w:rsidRPr="003D3108">
        <w:rPr>
          <w:i/>
          <w:sz w:val="22"/>
          <w:szCs w:val="22"/>
        </w:rPr>
        <w:t xml:space="preserve"> №__ от _._.20</w:t>
      </w:r>
      <w:r>
        <w:rPr>
          <w:i/>
          <w:sz w:val="22"/>
          <w:szCs w:val="22"/>
        </w:rPr>
        <w:t>__</w:t>
      </w:r>
      <w:r w:rsidRPr="003D3108">
        <w:rPr>
          <w:i/>
          <w:sz w:val="22"/>
          <w:szCs w:val="22"/>
        </w:rPr>
        <w:t xml:space="preserve">г. </w:t>
      </w:r>
      <w:r w:rsidR="00DD2AF4">
        <w:rPr>
          <w:i/>
          <w:sz w:val="22"/>
          <w:szCs w:val="22"/>
        </w:rPr>
        <w:t xml:space="preserve"> от Бенефициара ИНН ________) </w:t>
      </w:r>
      <w:r w:rsidR="00DD2AF4" w:rsidRPr="00DD2AF4">
        <w:rPr>
          <w:sz w:val="22"/>
          <w:szCs w:val="22"/>
        </w:rPr>
        <w:t>– указывается номер, дата</w:t>
      </w:r>
      <w:r w:rsidR="00DD2AF4">
        <w:rPr>
          <w:sz w:val="22"/>
          <w:szCs w:val="22"/>
        </w:rPr>
        <w:t xml:space="preserve"> лицензионного договора и идентификационный номер налогоплательщика </w:t>
      </w:r>
      <w:r w:rsidR="00DD2AF4" w:rsidRPr="00DD2AF4">
        <w:rPr>
          <w:sz w:val="22"/>
          <w:szCs w:val="22"/>
        </w:rPr>
        <w:t>Лицензиата</w:t>
      </w:r>
      <w:r w:rsidR="00DA572A" w:rsidRPr="00442BF2">
        <w:rPr>
          <w:color w:val="000000" w:themeColor="text1"/>
          <w:sz w:val="22"/>
          <w:szCs w:val="22"/>
        </w:rPr>
        <w:t>.</w:t>
      </w:r>
      <w:r w:rsidR="00152DD8" w:rsidRPr="00442BF2">
        <w:rPr>
          <w:color w:val="000000" w:themeColor="text1"/>
          <w:sz w:val="22"/>
          <w:szCs w:val="22"/>
        </w:rPr>
        <w:t xml:space="preserve"> </w:t>
      </w:r>
      <w:r w:rsidR="00A53926">
        <w:rPr>
          <w:color w:val="000000" w:themeColor="text1"/>
          <w:sz w:val="22"/>
          <w:szCs w:val="22"/>
        </w:rPr>
        <w:t>В случае нарушения Лицензиатом условий настоящего пункта и зачислению от его имени на Номинальный счет денежных средств без указания назначения платежа</w:t>
      </w:r>
      <w:r w:rsidR="00DD2AF4">
        <w:rPr>
          <w:color w:val="000000" w:themeColor="text1"/>
          <w:sz w:val="22"/>
          <w:szCs w:val="22"/>
        </w:rPr>
        <w:t xml:space="preserve"> либо указания некорректного назначения платежа</w:t>
      </w:r>
      <w:r w:rsidR="00A53926">
        <w:rPr>
          <w:color w:val="000000" w:themeColor="text1"/>
          <w:sz w:val="22"/>
          <w:szCs w:val="22"/>
        </w:rPr>
        <w:t>, Лицензиар возвращает поступившие на Номинальный счет средства обратно на расчетный счет Лицензиата в течение 3 (трех) рабочих дней с даты поступления такого платежа на Номинальный счет.</w:t>
      </w:r>
    </w:p>
    <w:p w14:paraId="197F048D" w14:textId="35444836" w:rsidR="000C356A" w:rsidRPr="00442BF2" w:rsidRDefault="00516F8B" w:rsidP="00B412B8">
      <w:pPr>
        <w:ind w:firstLine="567"/>
        <w:jc w:val="both"/>
        <w:rPr>
          <w:color w:val="000000" w:themeColor="text1"/>
          <w:sz w:val="22"/>
          <w:szCs w:val="22"/>
        </w:rPr>
      </w:pPr>
      <w:r w:rsidRPr="00442BF2">
        <w:rPr>
          <w:color w:val="000000" w:themeColor="text1"/>
          <w:sz w:val="22"/>
          <w:szCs w:val="22"/>
        </w:rPr>
        <w:t>4.</w:t>
      </w:r>
      <w:r w:rsidR="00AD02DA" w:rsidRPr="00442BF2">
        <w:rPr>
          <w:color w:val="000000" w:themeColor="text1"/>
          <w:sz w:val="22"/>
          <w:szCs w:val="22"/>
        </w:rPr>
        <w:t>3.</w:t>
      </w:r>
      <w:r w:rsidRPr="00442BF2">
        <w:rPr>
          <w:color w:val="000000" w:themeColor="text1"/>
          <w:sz w:val="22"/>
          <w:szCs w:val="22"/>
        </w:rPr>
        <w:t xml:space="preserve"> </w:t>
      </w:r>
      <w:r w:rsidR="00EF6ACD">
        <w:rPr>
          <w:color w:val="000000" w:themeColor="text1"/>
          <w:sz w:val="22"/>
          <w:szCs w:val="22"/>
        </w:rPr>
        <w:t xml:space="preserve">Выбранный Лицензиатом вариант оплаты Лицензионного вознаграждения </w:t>
      </w:r>
      <w:r w:rsidR="00EF6ACD" w:rsidRPr="00F224DF">
        <w:rPr>
          <w:color w:val="000000" w:themeColor="text1"/>
          <w:sz w:val="22"/>
          <w:szCs w:val="22"/>
        </w:rPr>
        <w:t>Стороны фиксируют в</w:t>
      </w:r>
      <w:r w:rsidR="00EF6ACD">
        <w:rPr>
          <w:color w:val="000000" w:themeColor="text1"/>
          <w:sz w:val="22"/>
          <w:szCs w:val="22"/>
        </w:rPr>
        <w:t xml:space="preserve"> заключаемом </w:t>
      </w:r>
      <w:r w:rsidR="00EF6ACD" w:rsidRPr="00F224DF">
        <w:rPr>
          <w:color w:val="000000" w:themeColor="text1"/>
          <w:sz w:val="22"/>
          <w:szCs w:val="22"/>
        </w:rPr>
        <w:t>Соглашении о цене</w:t>
      </w:r>
      <w:r w:rsidR="00EF6ACD">
        <w:rPr>
          <w:color w:val="000000" w:themeColor="text1"/>
          <w:sz w:val="22"/>
          <w:szCs w:val="22"/>
        </w:rPr>
        <w:t xml:space="preserve">. </w:t>
      </w:r>
      <w:r w:rsidR="000C356A" w:rsidRPr="00442BF2">
        <w:rPr>
          <w:color w:val="000000" w:themeColor="text1"/>
          <w:sz w:val="22"/>
          <w:szCs w:val="22"/>
        </w:rPr>
        <w:t>Размер</w:t>
      </w:r>
      <w:r w:rsidR="000724A3" w:rsidRPr="00442BF2">
        <w:rPr>
          <w:color w:val="000000" w:themeColor="text1"/>
          <w:sz w:val="22"/>
          <w:szCs w:val="22"/>
        </w:rPr>
        <w:t xml:space="preserve"> </w:t>
      </w:r>
      <w:r w:rsidR="00006210" w:rsidRPr="00442BF2">
        <w:rPr>
          <w:color w:val="000000" w:themeColor="text1"/>
          <w:sz w:val="22"/>
          <w:szCs w:val="22"/>
        </w:rPr>
        <w:t>Лицензионного</w:t>
      </w:r>
      <w:r w:rsidR="000724A3" w:rsidRPr="00442BF2">
        <w:rPr>
          <w:color w:val="000000" w:themeColor="text1"/>
          <w:sz w:val="22"/>
          <w:szCs w:val="22"/>
        </w:rPr>
        <w:t xml:space="preserve"> вознаграждения </w:t>
      </w:r>
      <w:r w:rsidR="00006210" w:rsidRPr="00442BF2">
        <w:rPr>
          <w:color w:val="000000" w:themeColor="text1"/>
          <w:sz w:val="22"/>
          <w:szCs w:val="22"/>
        </w:rPr>
        <w:lastRenderedPageBreak/>
        <w:t xml:space="preserve">рассчитывается исходя </w:t>
      </w:r>
      <w:r w:rsidR="000C356A" w:rsidRPr="00442BF2">
        <w:rPr>
          <w:color w:val="000000" w:themeColor="text1"/>
          <w:sz w:val="22"/>
          <w:szCs w:val="22"/>
        </w:rPr>
        <w:t>из</w:t>
      </w:r>
      <w:r w:rsidR="00006210" w:rsidRPr="00442BF2">
        <w:rPr>
          <w:color w:val="000000" w:themeColor="text1"/>
          <w:sz w:val="22"/>
          <w:szCs w:val="22"/>
        </w:rPr>
        <w:t xml:space="preserve"> </w:t>
      </w:r>
      <w:r w:rsidR="000C356A" w:rsidRPr="00442BF2">
        <w:rPr>
          <w:color w:val="000000" w:themeColor="text1"/>
          <w:sz w:val="22"/>
          <w:szCs w:val="22"/>
        </w:rPr>
        <w:t>суммы каждой сделки Лицензиата, совершенной</w:t>
      </w:r>
      <w:r w:rsidR="00AD02DA" w:rsidRPr="00442BF2">
        <w:rPr>
          <w:color w:val="000000" w:themeColor="text1"/>
          <w:sz w:val="22"/>
          <w:szCs w:val="22"/>
        </w:rPr>
        <w:t xml:space="preserve"> / планируемой к совершению</w:t>
      </w:r>
      <w:r w:rsidR="000C356A" w:rsidRPr="00442BF2">
        <w:rPr>
          <w:color w:val="000000" w:themeColor="text1"/>
          <w:sz w:val="22"/>
          <w:szCs w:val="22"/>
        </w:rPr>
        <w:t xml:space="preserve"> на Платформе в Отчетном периоде</w:t>
      </w:r>
      <w:r w:rsidR="009D7C4F" w:rsidRPr="00442BF2">
        <w:rPr>
          <w:color w:val="000000" w:themeColor="text1"/>
          <w:sz w:val="22"/>
          <w:szCs w:val="22"/>
        </w:rPr>
        <w:t xml:space="preserve"> в соответствии с</w:t>
      </w:r>
      <w:r w:rsidR="002E0AF9" w:rsidRPr="00442BF2">
        <w:rPr>
          <w:color w:val="000000" w:themeColor="text1"/>
          <w:sz w:val="22"/>
          <w:szCs w:val="22"/>
        </w:rPr>
        <w:t xml:space="preserve"> условиями </w:t>
      </w:r>
      <w:r w:rsidR="009D7C4F" w:rsidRPr="00442BF2">
        <w:rPr>
          <w:color w:val="000000" w:themeColor="text1"/>
          <w:sz w:val="22"/>
          <w:szCs w:val="22"/>
        </w:rPr>
        <w:t>выбранн</w:t>
      </w:r>
      <w:r w:rsidR="002E0AF9" w:rsidRPr="00442BF2">
        <w:rPr>
          <w:color w:val="000000" w:themeColor="text1"/>
          <w:sz w:val="22"/>
          <w:szCs w:val="22"/>
        </w:rPr>
        <w:t xml:space="preserve">ого </w:t>
      </w:r>
      <w:r w:rsidR="009D7C4F" w:rsidRPr="00442BF2">
        <w:rPr>
          <w:color w:val="000000" w:themeColor="text1"/>
          <w:sz w:val="22"/>
          <w:szCs w:val="22"/>
        </w:rPr>
        <w:t>тариф</w:t>
      </w:r>
      <w:r w:rsidR="002E0AF9" w:rsidRPr="00442BF2">
        <w:rPr>
          <w:color w:val="000000" w:themeColor="text1"/>
          <w:sz w:val="22"/>
          <w:szCs w:val="22"/>
        </w:rPr>
        <w:t>а</w:t>
      </w:r>
      <w:r w:rsidR="009D7C4F" w:rsidRPr="00442BF2">
        <w:rPr>
          <w:color w:val="000000" w:themeColor="text1"/>
          <w:sz w:val="22"/>
          <w:szCs w:val="22"/>
        </w:rPr>
        <w:t>.</w:t>
      </w:r>
      <w:r w:rsidR="000C356A" w:rsidRPr="00442BF2">
        <w:rPr>
          <w:color w:val="000000" w:themeColor="text1"/>
          <w:sz w:val="22"/>
          <w:szCs w:val="22"/>
        </w:rPr>
        <w:t xml:space="preserve"> </w:t>
      </w:r>
    </w:p>
    <w:p w14:paraId="46DD8DCF" w14:textId="1B772B83" w:rsidR="00516F8B" w:rsidRPr="00442BF2" w:rsidRDefault="00601571" w:rsidP="00516F8B">
      <w:pPr>
        <w:ind w:firstLine="567"/>
        <w:jc w:val="both"/>
        <w:rPr>
          <w:color w:val="000000" w:themeColor="text1"/>
          <w:sz w:val="22"/>
          <w:szCs w:val="22"/>
        </w:rPr>
      </w:pPr>
      <w:r w:rsidRPr="00442BF2">
        <w:rPr>
          <w:color w:val="000000" w:themeColor="text1"/>
          <w:sz w:val="22"/>
          <w:szCs w:val="22"/>
          <w:highlight w:val="white"/>
        </w:rPr>
        <w:t>4.</w:t>
      </w:r>
      <w:r w:rsidR="0039308C" w:rsidRPr="00442BF2">
        <w:rPr>
          <w:color w:val="000000" w:themeColor="text1"/>
          <w:sz w:val="22"/>
          <w:szCs w:val="22"/>
          <w:highlight w:val="white"/>
        </w:rPr>
        <w:t>4</w:t>
      </w:r>
      <w:r w:rsidRPr="00442BF2">
        <w:rPr>
          <w:color w:val="000000" w:themeColor="text1"/>
          <w:sz w:val="22"/>
          <w:szCs w:val="22"/>
          <w:highlight w:val="white"/>
        </w:rPr>
        <w:t>.</w:t>
      </w:r>
      <w:r w:rsidR="00516F8B" w:rsidRPr="00442BF2">
        <w:rPr>
          <w:color w:val="000000" w:themeColor="text1"/>
          <w:sz w:val="22"/>
          <w:szCs w:val="22"/>
          <w:highlight w:val="white"/>
        </w:rPr>
        <w:t xml:space="preserve"> В течение </w:t>
      </w:r>
      <w:r w:rsidR="0039308C" w:rsidRPr="00442BF2">
        <w:rPr>
          <w:color w:val="000000" w:themeColor="text1"/>
          <w:sz w:val="22"/>
          <w:szCs w:val="22"/>
          <w:highlight w:val="white"/>
        </w:rPr>
        <w:t>5</w:t>
      </w:r>
      <w:r w:rsidR="00516F8B" w:rsidRPr="00442BF2">
        <w:rPr>
          <w:color w:val="000000" w:themeColor="text1"/>
          <w:sz w:val="22"/>
          <w:szCs w:val="22"/>
          <w:highlight w:val="white"/>
        </w:rPr>
        <w:t xml:space="preserve"> (</w:t>
      </w:r>
      <w:r w:rsidR="0039308C" w:rsidRPr="00442BF2">
        <w:rPr>
          <w:color w:val="000000" w:themeColor="text1"/>
          <w:sz w:val="22"/>
          <w:szCs w:val="22"/>
          <w:highlight w:val="white"/>
        </w:rPr>
        <w:t>пяти</w:t>
      </w:r>
      <w:r w:rsidR="00516F8B" w:rsidRPr="00442BF2">
        <w:rPr>
          <w:color w:val="000000" w:themeColor="text1"/>
          <w:sz w:val="22"/>
          <w:szCs w:val="22"/>
          <w:highlight w:val="white"/>
        </w:rPr>
        <w:t xml:space="preserve">) </w:t>
      </w:r>
      <w:r w:rsidR="00643168" w:rsidRPr="00442BF2">
        <w:rPr>
          <w:color w:val="000000" w:themeColor="text1"/>
          <w:sz w:val="22"/>
          <w:szCs w:val="22"/>
          <w:highlight w:val="white"/>
        </w:rPr>
        <w:t xml:space="preserve">рабочих </w:t>
      </w:r>
      <w:r w:rsidR="00516F8B" w:rsidRPr="00442BF2">
        <w:rPr>
          <w:color w:val="000000" w:themeColor="text1"/>
          <w:sz w:val="22"/>
          <w:szCs w:val="22"/>
          <w:highlight w:val="white"/>
        </w:rPr>
        <w:t xml:space="preserve">дней после окончания Отчетного периода, </w:t>
      </w:r>
      <w:r w:rsidRPr="00442BF2">
        <w:rPr>
          <w:color w:val="000000" w:themeColor="text1"/>
          <w:sz w:val="22"/>
          <w:szCs w:val="22"/>
        </w:rPr>
        <w:t xml:space="preserve">Лицензиар </w:t>
      </w:r>
      <w:r w:rsidR="00516F8B" w:rsidRPr="00442BF2">
        <w:rPr>
          <w:color w:val="000000" w:themeColor="text1"/>
          <w:sz w:val="22"/>
          <w:szCs w:val="22"/>
        </w:rPr>
        <w:t xml:space="preserve">формирует и направляет Лицензиату следующий комплект документов за Отчетный период, а именно: </w:t>
      </w:r>
    </w:p>
    <w:p w14:paraId="07FB03EF" w14:textId="6D82F3E0" w:rsidR="00516F8B" w:rsidRPr="00442BF2" w:rsidRDefault="00516F8B" w:rsidP="00516F8B">
      <w:pPr>
        <w:ind w:firstLine="567"/>
        <w:jc w:val="both"/>
        <w:rPr>
          <w:color w:val="000000" w:themeColor="text1"/>
          <w:sz w:val="22"/>
          <w:szCs w:val="22"/>
        </w:rPr>
      </w:pPr>
      <w:r w:rsidRPr="00442BF2">
        <w:rPr>
          <w:color w:val="000000" w:themeColor="text1"/>
          <w:sz w:val="22"/>
          <w:szCs w:val="22"/>
        </w:rPr>
        <w:t xml:space="preserve">- </w:t>
      </w:r>
      <w:r w:rsidR="00D765AB" w:rsidRPr="00442BF2">
        <w:rPr>
          <w:color w:val="000000" w:themeColor="text1"/>
          <w:sz w:val="22"/>
          <w:szCs w:val="22"/>
        </w:rPr>
        <w:t>У</w:t>
      </w:r>
      <w:r w:rsidRPr="00442BF2">
        <w:rPr>
          <w:color w:val="000000" w:themeColor="text1"/>
          <w:sz w:val="22"/>
          <w:szCs w:val="22"/>
        </w:rPr>
        <w:t>ниверсальный передаточный документ (</w:t>
      </w:r>
      <w:r w:rsidR="00601571" w:rsidRPr="00442BF2">
        <w:rPr>
          <w:color w:val="000000" w:themeColor="text1"/>
          <w:sz w:val="22"/>
          <w:szCs w:val="22"/>
        </w:rPr>
        <w:t>УПД</w:t>
      </w:r>
      <w:r w:rsidRPr="00442BF2">
        <w:rPr>
          <w:color w:val="000000" w:themeColor="text1"/>
          <w:sz w:val="22"/>
          <w:szCs w:val="22"/>
        </w:rPr>
        <w:t>);</w:t>
      </w:r>
    </w:p>
    <w:p w14:paraId="76823871" w14:textId="1EEC4BBE" w:rsidR="00516F8B" w:rsidRPr="00442BF2" w:rsidRDefault="00516F8B" w:rsidP="00516F8B">
      <w:pPr>
        <w:ind w:firstLine="567"/>
        <w:jc w:val="both"/>
        <w:rPr>
          <w:color w:val="000000" w:themeColor="text1"/>
          <w:sz w:val="22"/>
          <w:szCs w:val="22"/>
        </w:rPr>
      </w:pPr>
      <w:r w:rsidRPr="00442BF2">
        <w:rPr>
          <w:color w:val="000000" w:themeColor="text1"/>
          <w:sz w:val="22"/>
          <w:szCs w:val="22"/>
        </w:rPr>
        <w:t>-</w:t>
      </w:r>
      <w:r w:rsidR="00601571" w:rsidRPr="00442BF2">
        <w:rPr>
          <w:color w:val="000000" w:themeColor="text1"/>
          <w:sz w:val="22"/>
          <w:szCs w:val="22"/>
        </w:rPr>
        <w:t xml:space="preserve"> </w:t>
      </w:r>
      <w:r w:rsidRPr="00442BF2">
        <w:rPr>
          <w:color w:val="000000" w:themeColor="text1"/>
          <w:sz w:val="22"/>
          <w:szCs w:val="22"/>
        </w:rPr>
        <w:t xml:space="preserve">Отчет о совершенных в Отчетном периоде сделках с указанием </w:t>
      </w:r>
      <w:r w:rsidR="007C4C27" w:rsidRPr="00442BF2">
        <w:rPr>
          <w:color w:val="000000" w:themeColor="text1"/>
          <w:sz w:val="22"/>
          <w:szCs w:val="22"/>
        </w:rPr>
        <w:t xml:space="preserve">их </w:t>
      </w:r>
      <w:r w:rsidRPr="00442BF2">
        <w:rPr>
          <w:color w:val="000000" w:themeColor="text1"/>
          <w:sz w:val="22"/>
          <w:szCs w:val="22"/>
        </w:rPr>
        <w:t>сумм</w:t>
      </w:r>
      <w:r w:rsidR="00D765AB" w:rsidRPr="00442BF2">
        <w:rPr>
          <w:color w:val="000000" w:themeColor="text1"/>
          <w:sz w:val="22"/>
          <w:szCs w:val="22"/>
        </w:rPr>
        <w:t xml:space="preserve"> (Отчет)</w:t>
      </w:r>
      <w:r w:rsidRPr="00442BF2">
        <w:rPr>
          <w:color w:val="000000" w:themeColor="text1"/>
          <w:sz w:val="22"/>
          <w:szCs w:val="22"/>
        </w:rPr>
        <w:t>;</w:t>
      </w:r>
    </w:p>
    <w:p w14:paraId="6687141D" w14:textId="65F164DA" w:rsidR="00516F8B" w:rsidRPr="00442BF2" w:rsidRDefault="00643168" w:rsidP="00516F8B">
      <w:pPr>
        <w:ind w:firstLine="567"/>
        <w:jc w:val="both"/>
        <w:rPr>
          <w:color w:val="000000" w:themeColor="text1"/>
          <w:sz w:val="22"/>
          <w:szCs w:val="22"/>
        </w:rPr>
      </w:pPr>
      <w:r w:rsidRPr="00442BF2">
        <w:rPr>
          <w:color w:val="000000" w:themeColor="text1"/>
          <w:sz w:val="22"/>
          <w:szCs w:val="22"/>
        </w:rPr>
        <w:t>В случае, если срок выплаты выпадает на выходные или праздничные дни, срок оформления и направления Лицензиату вышеуказанного комплекта документов переносится на последний рабочий день Отчетного месяца, в котором были совершены сделки.</w:t>
      </w:r>
    </w:p>
    <w:p w14:paraId="7C8E513F" w14:textId="31A62848" w:rsidR="004E5877" w:rsidRPr="00442BF2" w:rsidRDefault="00D765AB" w:rsidP="00685D67">
      <w:pPr>
        <w:ind w:firstLine="567"/>
        <w:jc w:val="both"/>
        <w:rPr>
          <w:sz w:val="22"/>
          <w:szCs w:val="22"/>
        </w:rPr>
      </w:pPr>
      <w:r w:rsidRPr="00442BF2">
        <w:rPr>
          <w:color w:val="000000" w:themeColor="text1"/>
          <w:sz w:val="22"/>
          <w:szCs w:val="22"/>
        </w:rPr>
        <w:t>4.</w:t>
      </w:r>
      <w:r w:rsidR="0039308C" w:rsidRPr="00442BF2">
        <w:rPr>
          <w:color w:val="000000" w:themeColor="text1"/>
          <w:sz w:val="22"/>
          <w:szCs w:val="22"/>
        </w:rPr>
        <w:t>5</w:t>
      </w:r>
      <w:r w:rsidRPr="00442BF2">
        <w:rPr>
          <w:color w:val="000000" w:themeColor="text1"/>
          <w:sz w:val="22"/>
          <w:szCs w:val="22"/>
        </w:rPr>
        <w:t xml:space="preserve">. </w:t>
      </w:r>
      <w:r w:rsidR="00601571" w:rsidRPr="00442BF2">
        <w:rPr>
          <w:color w:val="000000" w:themeColor="text1"/>
          <w:sz w:val="22"/>
          <w:szCs w:val="22"/>
        </w:rPr>
        <w:t xml:space="preserve">Лицензиат обязан в течение </w:t>
      </w:r>
      <w:r w:rsidR="0039308C" w:rsidRPr="00442BF2">
        <w:rPr>
          <w:color w:val="000000" w:themeColor="text1"/>
          <w:sz w:val="22"/>
          <w:szCs w:val="22"/>
        </w:rPr>
        <w:t>5</w:t>
      </w:r>
      <w:r w:rsidR="00601571" w:rsidRPr="00442BF2">
        <w:rPr>
          <w:color w:val="000000" w:themeColor="text1"/>
          <w:sz w:val="22"/>
          <w:szCs w:val="22"/>
        </w:rPr>
        <w:t xml:space="preserve"> (</w:t>
      </w:r>
      <w:r w:rsidR="0039308C" w:rsidRPr="00442BF2">
        <w:rPr>
          <w:color w:val="000000" w:themeColor="text1"/>
          <w:sz w:val="22"/>
          <w:szCs w:val="22"/>
        </w:rPr>
        <w:t>пяти</w:t>
      </w:r>
      <w:r w:rsidR="00601571" w:rsidRPr="00442BF2">
        <w:rPr>
          <w:color w:val="000000" w:themeColor="text1"/>
          <w:sz w:val="22"/>
          <w:szCs w:val="22"/>
        </w:rPr>
        <w:t>) календарных дней с момента получения УПД</w:t>
      </w:r>
      <w:r w:rsidRPr="00442BF2">
        <w:rPr>
          <w:color w:val="000000" w:themeColor="text1"/>
          <w:sz w:val="22"/>
          <w:szCs w:val="22"/>
        </w:rPr>
        <w:t xml:space="preserve"> и Отчета</w:t>
      </w:r>
      <w:r w:rsidR="00601571" w:rsidRPr="00442BF2">
        <w:rPr>
          <w:color w:val="000000" w:themeColor="text1"/>
          <w:sz w:val="22"/>
          <w:szCs w:val="22"/>
        </w:rPr>
        <w:t xml:space="preserve"> подписать и</w:t>
      </w:r>
      <w:r w:rsidRPr="00442BF2">
        <w:rPr>
          <w:color w:val="000000" w:themeColor="text1"/>
          <w:sz w:val="22"/>
          <w:szCs w:val="22"/>
        </w:rPr>
        <w:t>х и</w:t>
      </w:r>
      <w:r w:rsidR="00601571" w:rsidRPr="00442BF2">
        <w:rPr>
          <w:color w:val="000000" w:themeColor="text1"/>
          <w:sz w:val="22"/>
          <w:szCs w:val="22"/>
        </w:rPr>
        <w:t xml:space="preserve"> возвратить </w:t>
      </w:r>
      <w:r w:rsidRPr="00442BF2">
        <w:rPr>
          <w:color w:val="000000" w:themeColor="text1"/>
          <w:sz w:val="22"/>
          <w:szCs w:val="22"/>
        </w:rPr>
        <w:t xml:space="preserve">Лицензиару его </w:t>
      </w:r>
      <w:r w:rsidR="00601571" w:rsidRPr="00442BF2">
        <w:rPr>
          <w:color w:val="000000" w:themeColor="text1"/>
          <w:sz w:val="22"/>
          <w:szCs w:val="22"/>
        </w:rPr>
        <w:t>экземпляр</w:t>
      </w:r>
      <w:r w:rsidRPr="00442BF2">
        <w:rPr>
          <w:color w:val="000000" w:themeColor="text1"/>
          <w:sz w:val="22"/>
          <w:szCs w:val="22"/>
        </w:rPr>
        <w:t>ы</w:t>
      </w:r>
      <w:r w:rsidR="00601571" w:rsidRPr="00442BF2">
        <w:rPr>
          <w:color w:val="000000" w:themeColor="text1"/>
          <w:sz w:val="22"/>
          <w:szCs w:val="22"/>
        </w:rPr>
        <w:t xml:space="preserve"> либо </w:t>
      </w:r>
      <w:r w:rsidRPr="00442BF2">
        <w:rPr>
          <w:color w:val="000000" w:themeColor="text1"/>
          <w:sz w:val="22"/>
          <w:szCs w:val="22"/>
        </w:rPr>
        <w:t xml:space="preserve">в этот же срок </w:t>
      </w:r>
      <w:r w:rsidR="00601571" w:rsidRPr="00442BF2">
        <w:rPr>
          <w:color w:val="000000" w:themeColor="text1"/>
          <w:sz w:val="22"/>
          <w:szCs w:val="22"/>
        </w:rPr>
        <w:t xml:space="preserve">направить </w:t>
      </w:r>
      <w:r w:rsidRPr="00442BF2">
        <w:rPr>
          <w:color w:val="000000" w:themeColor="text1"/>
          <w:sz w:val="22"/>
          <w:szCs w:val="22"/>
        </w:rPr>
        <w:t xml:space="preserve">Лицензиару письменные </w:t>
      </w:r>
      <w:r w:rsidR="00601571" w:rsidRPr="00442BF2">
        <w:rPr>
          <w:color w:val="000000" w:themeColor="text1"/>
          <w:sz w:val="22"/>
          <w:szCs w:val="22"/>
        </w:rPr>
        <w:t>мотивированные возражения</w:t>
      </w:r>
      <w:r w:rsidRPr="00442BF2">
        <w:rPr>
          <w:color w:val="000000" w:themeColor="text1"/>
          <w:sz w:val="22"/>
          <w:szCs w:val="22"/>
        </w:rPr>
        <w:t xml:space="preserve"> против подписания УПД и/или Отчета</w:t>
      </w:r>
      <w:r w:rsidR="00601571" w:rsidRPr="00442BF2">
        <w:rPr>
          <w:color w:val="000000" w:themeColor="text1"/>
          <w:sz w:val="22"/>
          <w:szCs w:val="22"/>
        </w:rPr>
        <w:t>.</w:t>
      </w:r>
      <w:r w:rsidR="00685D67" w:rsidRPr="00442BF2">
        <w:rPr>
          <w:color w:val="000000" w:themeColor="text1"/>
          <w:sz w:val="22"/>
          <w:szCs w:val="22"/>
        </w:rPr>
        <w:t xml:space="preserve"> Если в установленный настоящим пунктом срок</w:t>
      </w:r>
      <w:r w:rsidR="00601571" w:rsidRPr="00442BF2">
        <w:rPr>
          <w:color w:val="000000" w:themeColor="text1"/>
          <w:sz w:val="22"/>
          <w:szCs w:val="22"/>
        </w:rPr>
        <w:t>, Лицензиар не получит от Лицензиата подписанн</w:t>
      </w:r>
      <w:r w:rsidRPr="00442BF2">
        <w:rPr>
          <w:color w:val="000000" w:themeColor="text1"/>
          <w:sz w:val="22"/>
          <w:szCs w:val="22"/>
        </w:rPr>
        <w:t>ого</w:t>
      </w:r>
      <w:r w:rsidR="00601571" w:rsidRPr="00442BF2">
        <w:rPr>
          <w:color w:val="000000" w:themeColor="text1"/>
          <w:sz w:val="22"/>
          <w:szCs w:val="22"/>
        </w:rPr>
        <w:t xml:space="preserve"> УПД</w:t>
      </w:r>
      <w:r w:rsidR="00907E34" w:rsidRPr="00442BF2">
        <w:rPr>
          <w:color w:val="000000" w:themeColor="text1"/>
          <w:sz w:val="22"/>
          <w:szCs w:val="22"/>
        </w:rPr>
        <w:t xml:space="preserve"> </w:t>
      </w:r>
      <w:r w:rsidRPr="00442BF2">
        <w:rPr>
          <w:color w:val="000000" w:themeColor="text1"/>
          <w:sz w:val="22"/>
          <w:szCs w:val="22"/>
        </w:rPr>
        <w:t xml:space="preserve">и Отчета </w:t>
      </w:r>
      <w:r w:rsidR="00601571" w:rsidRPr="00442BF2">
        <w:rPr>
          <w:color w:val="000000" w:themeColor="text1"/>
          <w:sz w:val="22"/>
          <w:szCs w:val="22"/>
        </w:rPr>
        <w:t>либо письменны</w:t>
      </w:r>
      <w:r w:rsidRPr="00442BF2">
        <w:rPr>
          <w:color w:val="000000" w:themeColor="text1"/>
          <w:sz w:val="22"/>
          <w:szCs w:val="22"/>
        </w:rPr>
        <w:t>х</w:t>
      </w:r>
      <w:r w:rsidR="00601571" w:rsidRPr="00442BF2">
        <w:rPr>
          <w:color w:val="000000" w:themeColor="text1"/>
          <w:sz w:val="22"/>
          <w:szCs w:val="22"/>
        </w:rPr>
        <w:t xml:space="preserve"> возражени</w:t>
      </w:r>
      <w:r w:rsidRPr="00442BF2">
        <w:rPr>
          <w:color w:val="000000" w:themeColor="text1"/>
          <w:sz w:val="22"/>
          <w:szCs w:val="22"/>
        </w:rPr>
        <w:t>й</w:t>
      </w:r>
      <w:r w:rsidR="00840D9F" w:rsidRPr="00442BF2">
        <w:rPr>
          <w:color w:val="000000" w:themeColor="text1"/>
          <w:sz w:val="22"/>
          <w:szCs w:val="22"/>
        </w:rPr>
        <w:t xml:space="preserve">, считается, что Лицензиат полностью признает полученный им </w:t>
      </w:r>
      <w:r w:rsidR="00601571" w:rsidRPr="00442BF2">
        <w:rPr>
          <w:color w:val="000000" w:themeColor="text1"/>
          <w:sz w:val="22"/>
          <w:szCs w:val="22"/>
        </w:rPr>
        <w:t>УПД</w:t>
      </w:r>
      <w:r w:rsidR="00907E34" w:rsidRPr="00442BF2">
        <w:rPr>
          <w:color w:val="000000" w:themeColor="text1"/>
          <w:sz w:val="22"/>
          <w:szCs w:val="22"/>
        </w:rPr>
        <w:t xml:space="preserve"> </w:t>
      </w:r>
      <w:r w:rsidR="00601571" w:rsidRPr="00442BF2">
        <w:rPr>
          <w:color w:val="000000" w:themeColor="text1"/>
          <w:sz w:val="22"/>
          <w:szCs w:val="22"/>
        </w:rPr>
        <w:t xml:space="preserve">и </w:t>
      </w:r>
      <w:r w:rsidR="00840D9F" w:rsidRPr="00442BF2">
        <w:rPr>
          <w:color w:val="000000" w:themeColor="text1"/>
          <w:sz w:val="22"/>
          <w:szCs w:val="22"/>
        </w:rPr>
        <w:t>О</w:t>
      </w:r>
      <w:r w:rsidR="00601571" w:rsidRPr="00442BF2">
        <w:rPr>
          <w:color w:val="000000" w:themeColor="text1"/>
          <w:sz w:val="22"/>
          <w:szCs w:val="22"/>
        </w:rPr>
        <w:t>тчет</w:t>
      </w:r>
      <w:r w:rsidR="00840D9F" w:rsidRPr="00442BF2">
        <w:rPr>
          <w:color w:val="000000" w:themeColor="text1"/>
          <w:sz w:val="22"/>
          <w:szCs w:val="22"/>
        </w:rPr>
        <w:t xml:space="preserve"> за Отчетный период </w:t>
      </w:r>
      <w:r w:rsidR="00840D9F" w:rsidRPr="00442BF2">
        <w:rPr>
          <w:sz w:val="22"/>
          <w:szCs w:val="22"/>
        </w:rPr>
        <w:t>без каких-либо возражений</w:t>
      </w:r>
      <w:r w:rsidR="00601571" w:rsidRPr="00442BF2">
        <w:rPr>
          <w:sz w:val="22"/>
          <w:szCs w:val="22"/>
        </w:rPr>
        <w:t>, а</w:t>
      </w:r>
      <w:r w:rsidR="00840D9F" w:rsidRPr="00442BF2">
        <w:rPr>
          <w:sz w:val="22"/>
          <w:szCs w:val="22"/>
        </w:rPr>
        <w:t xml:space="preserve"> Лицензионное вознаграждение за указанный период – подлежит безусловной о</w:t>
      </w:r>
      <w:r w:rsidR="00601571" w:rsidRPr="00442BF2">
        <w:rPr>
          <w:sz w:val="22"/>
          <w:szCs w:val="22"/>
        </w:rPr>
        <w:t>плате</w:t>
      </w:r>
      <w:r w:rsidR="00907E34" w:rsidRPr="00442BF2">
        <w:rPr>
          <w:sz w:val="22"/>
          <w:szCs w:val="22"/>
        </w:rPr>
        <w:t>, за исключением случаев, предусмотренных п. 4.2.2. Договора.</w:t>
      </w:r>
      <w:r w:rsidR="00601571" w:rsidRPr="00442BF2">
        <w:rPr>
          <w:sz w:val="22"/>
          <w:szCs w:val="22"/>
        </w:rPr>
        <w:t xml:space="preserve"> </w:t>
      </w:r>
    </w:p>
    <w:p w14:paraId="3A9605E1" w14:textId="1AC93446" w:rsidR="00907E34" w:rsidRPr="00442BF2" w:rsidRDefault="00601571">
      <w:pPr>
        <w:ind w:firstLine="567"/>
        <w:jc w:val="both"/>
        <w:rPr>
          <w:sz w:val="22"/>
          <w:szCs w:val="22"/>
        </w:rPr>
      </w:pPr>
      <w:r w:rsidRPr="00442BF2">
        <w:rPr>
          <w:sz w:val="22"/>
          <w:szCs w:val="22"/>
        </w:rPr>
        <w:t>4.</w:t>
      </w:r>
      <w:r w:rsidR="00907E34" w:rsidRPr="00442BF2">
        <w:rPr>
          <w:sz w:val="22"/>
          <w:szCs w:val="22"/>
        </w:rPr>
        <w:t>6</w:t>
      </w:r>
      <w:r w:rsidRPr="00442BF2">
        <w:rPr>
          <w:sz w:val="22"/>
          <w:szCs w:val="22"/>
        </w:rPr>
        <w:t xml:space="preserve">. </w:t>
      </w:r>
      <w:r w:rsidR="00907E34" w:rsidRPr="00442BF2">
        <w:rPr>
          <w:sz w:val="22"/>
          <w:szCs w:val="22"/>
        </w:rPr>
        <w:t>Лицензиат считается надлежащим образом, исполнившим свои обязательства по оплате Лицензионного вознаграждения Лицензиару:</w:t>
      </w:r>
    </w:p>
    <w:p w14:paraId="5E9C75D0" w14:textId="77777777" w:rsidR="00907E34" w:rsidRPr="00442BF2" w:rsidRDefault="00907E34">
      <w:pPr>
        <w:ind w:firstLine="567"/>
        <w:jc w:val="both"/>
        <w:rPr>
          <w:sz w:val="22"/>
          <w:szCs w:val="22"/>
          <w:highlight w:val="white"/>
        </w:rPr>
      </w:pPr>
      <w:r w:rsidRPr="00442BF2">
        <w:rPr>
          <w:sz w:val="22"/>
          <w:szCs w:val="22"/>
        </w:rPr>
        <w:t xml:space="preserve">- при расчетах в соответствии с п. 4.2.1. – с момента поступления денежных средств в полном объеме </w:t>
      </w:r>
      <w:r w:rsidR="00840D9F" w:rsidRPr="00442BF2">
        <w:rPr>
          <w:sz w:val="22"/>
          <w:szCs w:val="22"/>
          <w:highlight w:val="white"/>
        </w:rPr>
        <w:t>на расчетный счет Лицензиара</w:t>
      </w:r>
      <w:r w:rsidRPr="00442BF2">
        <w:rPr>
          <w:sz w:val="22"/>
          <w:szCs w:val="22"/>
          <w:highlight w:val="white"/>
        </w:rPr>
        <w:t>;</w:t>
      </w:r>
    </w:p>
    <w:p w14:paraId="7ACFD46C" w14:textId="107BF8A9" w:rsidR="004E5877" w:rsidRPr="00442BF2" w:rsidRDefault="00907E34">
      <w:pPr>
        <w:ind w:firstLine="567"/>
        <w:jc w:val="both"/>
        <w:rPr>
          <w:sz w:val="22"/>
          <w:szCs w:val="22"/>
        </w:rPr>
      </w:pPr>
      <w:r w:rsidRPr="00442BF2">
        <w:rPr>
          <w:sz w:val="22"/>
          <w:szCs w:val="22"/>
          <w:highlight w:val="white"/>
        </w:rPr>
        <w:t>- при расчетах в соответствии с п. 4.2.2. – с момента поступления денежных средств в полном объеме на Номинальный счет.</w:t>
      </w:r>
    </w:p>
    <w:p w14:paraId="12151ADD" w14:textId="46ACFB15" w:rsidR="004E5877" w:rsidRPr="00442BF2" w:rsidRDefault="00601571">
      <w:pPr>
        <w:ind w:firstLine="567"/>
        <w:jc w:val="both"/>
        <w:rPr>
          <w:sz w:val="22"/>
          <w:szCs w:val="22"/>
          <w:highlight w:val="white"/>
        </w:rPr>
      </w:pPr>
      <w:r w:rsidRPr="00442BF2">
        <w:rPr>
          <w:sz w:val="22"/>
          <w:szCs w:val="22"/>
          <w:highlight w:val="white"/>
        </w:rPr>
        <w:t>4.</w:t>
      </w:r>
      <w:r w:rsidR="005A0D87" w:rsidRPr="00442BF2">
        <w:rPr>
          <w:sz w:val="22"/>
          <w:szCs w:val="22"/>
          <w:highlight w:val="white"/>
        </w:rPr>
        <w:t>7</w:t>
      </w:r>
      <w:r w:rsidRPr="00442BF2">
        <w:rPr>
          <w:sz w:val="22"/>
          <w:szCs w:val="22"/>
          <w:highlight w:val="white"/>
        </w:rPr>
        <w:t xml:space="preserve">. Размер </w:t>
      </w:r>
      <w:r w:rsidR="00907E34" w:rsidRPr="00442BF2">
        <w:rPr>
          <w:sz w:val="22"/>
          <w:szCs w:val="22"/>
          <w:highlight w:val="white"/>
        </w:rPr>
        <w:t>Л</w:t>
      </w:r>
      <w:r w:rsidRPr="00442BF2">
        <w:rPr>
          <w:sz w:val="22"/>
          <w:szCs w:val="22"/>
          <w:highlight w:val="white"/>
        </w:rPr>
        <w:t xml:space="preserve">ицензионного вознаграждения может быть изменен Лицензиаром в одностороннем порядке путем внесения изменений в тарифы, о чем Лицензиар письменно уведомляет Лицензиата не позднее чем за 30 (тридцать) календарных дней до вступления таких изменений в силу. Лицензиат вправе направить мотивированный отказ относительно изменения размера лицензионного вознаграждения в течение 10 (десяти) календарных дней со дня получения уведомления, но не позднее чем за 10 (десять) календарных дней до вступления изменений в силу. В случае неполучения отказа Лицензиата в указанный срок, </w:t>
      </w:r>
      <w:r w:rsidR="005A0D87" w:rsidRPr="00442BF2">
        <w:rPr>
          <w:sz w:val="22"/>
          <w:szCs w:val="22"/>
          <w:highlight w:val="white"/>
        </w:rPr>
        <w:t xml:space="preserve">Стороны подписывают новое дополнительное соглашение с </w:t>
      </w:r>
      <w:r w:rsidRPr="00442BF2">
        <w:rPr>
          <w:sz w:val="22"/>
          <w:szCs w:val="22"/>
          <w:highlight w:val="white"/>
        </w:rPr>
        <w:t>измененны</w:t>
      </w:r>
      <w:r w:rsidR="005A0D87" w:rsidRPr="00442BF2">
        <w:rPr>
          <w:sz w:val="22"/>
          <w:szCs w:val="22"/>
          <w:highlight w:val="white"/>
        </w:rPr>
        <w:t>м</w:t>
      </w:r>
      <w:r w:rsidRPr="00442BF2">
        <w:rPr>
          <w:sz w:val="22"/>
          <w:szCs w:val="22"/>
          <w:highlight w:val="white"/>
        </w:rPr>
        <w:t xml:space="preserve"> размер</w:t>
      </w:r>
      <w:r w:rsidR="005A0D87" w:rsidRPr="00442BF2">
        <w:rPr>
          <w:sz w:val="22"/>
          <w:szCs w:val="22"/>
          <w:highlight w:val="white"/>
        </w:rPr>
        <w:t>ом Л</w:t>
      </w:r>
      <w:r w:rsidRPr="00442BF2">
        <w:rPr>
          <w:sz w:val="22"/>
          <w:szCs w:val="22"/>
          <w:highlight w:val="white"/>
        </w:rPr>
        <w:t>ицензионного вознаграждения. В случае отказа Лицензиата от изменения размера лицензионного вознаграждения Лицензиар имеет право в одностороннем порядке расторгнуть Договор по истечении срока, указанного в уведомлении об изменении размера лицензионного вознаграждения, без компенсации Лицензиату каких-либо убытков</w:t>
      </w:r>
      <w:r w:rsidR="005A0D87" w:rsidRPr="00442BF2">
        <w:rPr>
          <w:sz w:val="22"/>
          <w:szCs w:val="22"/>
          <w:highlight w:val="white"/>
        </w:rPr>
        <w:t>, ограничить частично либо полностью доступ к Личному кабинету на Платформе или удалить учетную запись Лицензиата на Платформе</w:t>
      </w:r>
      <w:r w:rsidRPr="00442BF2">
        <w:rPr>
          <w:sz w:val="22"/>
          <w:szCs w:val="22"/>
          <w:highlight w:val="white"/>
        </w:rPr>
        <w:t>.</w:t>
      </w:r>
    </w:p>
    <w:p w14:paraId="4EB44BDA" w14:textId="35DB05CE" w:rsidR="004E5877" w:rsidRDefault="00601571">
      <w:pPr>
        <w:ind w:firstLine="567"/>
        <w:jc w:val="both"/>
        <w:rPr>
          <w:sz w:val="22"/>
          <w:szCs w:val="22"/>
        </w:rPr>
      </w:pPr>
      <w:r w:rsidRPr="00442BF2">
        <w:rPr>
          <w:sz w:val="22"/>
          <w:szCs w:val="22"/>
        </w:rPr>
        <w:t>4.</w:t>
      </w:r>
      <w:r w:rsidR="005A0D87" w:rsidRPr="00442BF2">
        <w:rPr>
          <w:sz w:val="22"/>
          <w:szCs w:val="22"/>
        </w:rPr>
        <w:t>8</w:t>
      </w:r>
      <w:r w:rsidRPr="00442BF2">
        <w:rPr>
          <w:sz w:val="22"/>
          <w:szCs w:val="22"/>
        </w:rPr>
        <w:t xml:space="preserve">. Лицензиар вправе в качестве применения обеспечительных мер по надлежащей и своевременной оплате Лицензиатом лицензионного вознаграждения применять технические меры, связанные с установлением ограничений и приостановки доступа Лицензиата к </w:t>
      </w:r>
      <w:r w:rsidR="005C3CFD" w:rsidRPr="00442BF2">
        <w:rPr>
          <w:sz w:val="22"/>
          <w:szCs w:val="22"/>
        </w:rPr>
        <w:t>П</w:t>
      </w:r>
      <w:r w:rsidRPr="00442BF2">
        <w:rPr>
          <w:sz w:val="22"/>
          <w:szCs w:val="22"/>
        </w:rPr>
        <w:t xml:space="preserve">латформе. Лицензиар, применяя данные меры, гарантирует, что доступ к </w:t>
      </w:r>
      <w:r w:rsidR="00840D9F" w:rsidRPr="00442BF2">
        <w:rPr>
          <w:sz w:val="22"/>
          <w:szCs w:val="22"/>
        </w:rPr>
        <w:t>П</w:t>
      </w:r>
      <w:r w:rsidRPr="00442BF2">
        <w:rPr>
          <w:sz w:val="22"/>
          <w:szCs w:val="22"/>
        </w:rPr>
        <w:t>латформе будет восстановлен после погашения Лицензиатом задолженности в срок не позднее 3 (трех) рабочих дней с момента поступления денежных средств на расчетный счет Лицензиара за исключением случая, когда Лицензиаром принято решение об отказе от исполнения</w:t>
      </w:r>
      <w:r w:rsidR="00840D9F" w:rsidRPr="00442BF2">
        <w:rPr>
          <w:sz w:val="22"/>
          <w:szCs w:val="22"/>
        </w:rPr>
        <w:t xml:space="preserve"> (о расторжении)</w:t>
      </w:r>
      <w:r w:rsidRPr="00442BF2">
        <w:rPr>
          <w:sz w:val="22"/>
          <w:szCs w:val="22"/>
        </w:rPr>
        <w:t xml:space="preserve"> Договора в одностороннем внесудебном порядке.</w:t>
      </w:r>
    </w:p>
    <w:p w14:paraId="647140F1" w14:textId="77777777" w:rsidR="007835AB" w:rsidRDefault="00690D92">
      <w:pPr>
        <w:ind w:firstLine="567"/>
        <w:jc w:val="both"/>
        <w:rPr>
          <w:sz w:val="22"/>
          <w:szCs w:val="22"/>
        </w:rPr>
      </w:pPr>
      <w:r>
        <w:rPr>
          <w:sz w:val="22"/>
          <w:szCs w:val="22"/>
        </w:rPr>
        <w:t xml:space="preserve">4.9. </w:t>
      </w:r>
      <w:r w:rsidR="00ED36B7">
        <w:rPr>
          <w:sz w:val="22"/>
          <w:szCs w:val="22"/>
        </w:rPr>
        <w:t>В случае, если после депонирования денежных средств на Номинальный счет, Лицензиат потребует возврата депонированных им денежных средств (полностью либо частично)</w:t>
      </w:r>
      <w:r w:rsidR="001517DD">
        <w:rPr>
          <w:sz w:val="22"/>
          <w:szCs w:val="22"/>
        </w:rPr>
        <w:t>, Лицензиар осуществляет возврат денежных средств с Номинального счета на расчетный счет Лицензиата</w:t>
      </w:r>
      <w:r w:rsidR="001D7E68">
        <w:rPr>
          <w:sz w:val="22"/>
          <w:szCs w:val="22"/>
        </w:rPr>
        <w:t>, с которого было осуществлено депонирование</w:t>
      </w:r>
      <w:r w:rsidR="007835AB">
        <w:rPr>
          <w:sz w:val="22"/>
          <w:szCs w:val="22"/>
        </w:rPr>
        <w:t>,</w:t>
      </w:r>
      <w:r w:rsidR="001517DD">
        <w:rPr>
          <w:sz w:val="22"/>
          <w:szCs w:val="22"/>
        </w:rPr>
        <w:t xml:space="preserve"> </w:t>
      </w:r>
      <w:r w:rsidR="00551539">
        <w:rPr>
          <w:sz w:val="22"/>
          <w:szCs w:val="22"/>
        </w:rPr>
        <w:t>в течение 3 (трех) банковских дней с момента получения такого требования за удержанием из депонированной суммы Лицензионного вознаграждения</w:t>
      </w:r>
      <w:r w:rsidR="001D7E68">
        <w:rPr>
          <w:sz w:val="22"/>
          <w:szCs w:val="22"/>
        </w:rPr>
        <w:t xml:space="preserve"> в размере</w:t>
      </w:r>
      <w:r w:rsidR="007835AB">
        <w:rPr>
          <w:sz w:val="22"/>
          <w:szCs w:val="22"/>
        </w:rPr>
        <w:t>,</w:t>
      </w:r>
      <w:r w:rsidR="001D7E68">
        <w:rPr>
          <w:sz w:val="22"/>
          <w:szCs w:val="22"/>
        </w:rPr>
        <w:t xml:space="preserve"> определенном Соглашением о цене</w:t>
      </w:r>
      <w:r w:rsidR="00551539">
        <w:rPr>
          <w:sz w:val="22"/>
          <w:szCs w:val="22"/>
        </w:rPr>
        <w:t>.</w:t>
      </w:r>
      <w:r w:rsidR="00ED36B7">
        <w:rPr>
          <w:sz w:val="22"/>
          <w:szCs w:val="22"/>
        </w:rPr>
        <w:t xml:space="preserve"> </w:t>
      </w:r>
    </w:p>
    <w:p w14:paraId="34C86057" w14:textId="482191E0" w:rsidR="00ED36B7" w:rsidRDefault="007835AB">
      <w:pPr>
        <w:ind w:firstLine="567"/>
        <w:jc w:val="both"/>
        <w:rPr>
          <w:sz w:val="22"/>
          <w:szCs w:val="22"/>
        </w:rPr>
      </w:pPr>
      <w:r>
        <w:rPr>
          <w:sz w:val="22"/>
          <w:szCs w:val="22"/>
        </w:rPr>
        <w:t xml:space="preserve">4.10. В случае, </w:t>
      </w:r>
      <w:r w:rsidR="00EE314C">
        <w:rPr>
          <w:sz w:val="22"/>
          <w:szCs w:val="22"/>
        </w:rPr>
        <w:t xml:space="preserve">если после депонирования денежных средств на Номинальный счет, Лицензиат потребует возврата депонированных им денежных средств (полностью либо частично) на другой расчетный счет, принадлежащий Лицензиату, но не с  которого было осуществлено депонирование средств, Лицензиат наряду с требованием о возврате депонированных средств, обязуется предоставить Лицензиару письменное заявление с обоснованием причин возврата на другой расчетный счет, а также реквизиты расчетного счета Лицензиата, на который необходимо осуществить возврат средств. В этом случае, Лицензиар осуществляет возврат денежных средств с Номинального счета на новый расчетный счет Лицензиата, указанный им в заявлении в течение 3 (трех) банковских дней с момента получения Лицензиаром требования и заявления Лицензиата за </w:t>
      </w:r>
      <w:r w:rsidR="00EE314C">
        <w:rPr>
          <w:sz w:val="22"/>
          <w:szCs w:val="22"/>
        </w:rPr>
        <w:lastRenderedPageBreak/>
        <w:t>удержанием из депонированной суммы Лицензионного вознаграждения в размере, определенном Соглашением о цене.</w:t>
      </w:r>
    </w:p>
    <w:p w14:paraId="1A96642C" w14:textId="77777777" w:rsidR="004E5877" w:rsidRPr="00442BF2" w:rsidRDefault="00601571">
      <w:pPr>
        <w:jc w:val="center"/>
        <w:rPr>
          <w:b/>
          <w:sz w:val="22"/>
          <w:szCs w:val="22"/>
        </w:rPr>
      </w:pPr>
      <w:r w:rsidRPr="00442BF2">
        <w:rPr>
          <w:b/>
          <w:sz w:val="22"/>
          <w:szCs w:val="22"/>
        </w:rPr>
        <w:t>5. Срок действия Договора</w:t>
      </w:r>
    </w:p>
    <w:p w14:paraId="168DBC63" w14:textId="77777777" w:rsidR="004E5877" w:rsidRPr="00442BF2" w:rsidRDefault="004E5877">
      <w:pPr>
        <w:ind w:firstLine="567"/>
        <w:jc w:val="both"/>
        <w:rPr>
          <w:sz w:val="22"/>
          <w:szCs w:val="22"/>
        </w:rPr>
      </w:pPr>
    </w:p>
    <w:p w14:paraId="21518E29" w14:textId="772DA309" w:rsidR="00072C42" w:rsidRPr="00442BF2" w:rsidRDefault="00601571">
      <w:pPr>
        <w:tabs>
          <w:tab w:val="left" w:pos="1134"/>
        </w:tabs>
        <w:ind w:firstLine="567"/>
        <w:jc w:val="both"/>
        <w:rPr>
          <w:sz w:val="22"/>
          <w:szCs w:val="22"/>
        </w:rPr>
      </w:pPr>
      <w:r w:rsidRPr="00442BF2">
        <w:rPr>
          <w:sz w:val="22"/>
          <w:szCs w:val="22"/>
        </w:rPr>
        <w:t xml:space="preserve">5.1. </w:t>
      </w:r>
      <w:r w:rsidR="00072C42" w:rsidRPr="00442BF2">
        <w:rPr>
          <w:sz w:val="22"/>
          <w:szCs w:val="22"/>
        </w:rPr>
        <w:t>Настоящий Договор считается заключенным</w:t>
      </w:r>
      <w:r w:rsidR="00D703C4">
        <w:rPr>
          <w:sz w:val="22"/>
          <w:szCs w:val="22"/>
        </w:rPr>
        <w:t xml:space="preserve"> на неопределенный срок </w:t>
      </w:r>
      <w:r w:rsidRPr="00442BF2">
        <w:rPr>
          <w:sz w:val="22"/>
          <w:szCs w:val="22"/>
        </w:rPr>
        <w:t>с момента</w:t>
      </w:r>
      <w:r w:rsidR="005A0D87" w:rsidRPr="00442BF2">
        <w:rPr>
          <w:sz w:val="22"/>
          <w:szCs w:val="22"/>
        </w:rPr>
        <w:t xml:space="preserve"> </w:t>
      </w:r>
      <w:r w:rsidR="007A4E53">
        <w:rPr>
          <w:sz w:val="22"/>
          <w:szCs w:val="22"/>
        </w:rPr>
        <w:t>регистрации Лицензиата на Платформе в качестве Покупателя</w:t>
      </w:r>
      <w:r w:rsidR="00C37659">
        <w:rPr>
          <w:sz w:val="22"/>
          <w:szCs w:val="22"/>
        </w:rPr>
        <w:t xml:space="preserve">. В течение всего срока действия Договора </w:t>
      </w:r>
      <w:r w:rsidR="00072C42" w:rsidRPr="00442BF2">
        <w:rPr>
          <w:sz w:val="22"/>
          <w:szCs w:val="22"/>
        </w:rPr>
        <w:t>Лицензиату</w:t>
      </w:r>
      <w:r w:rsidR="00C37659">
        <w:rPr>
          <w:sz w:val="22"/>
          <w:szCs w:val="22"/>
        </w:rPr>
        <w:t xml:space="preserve"> предоставлено</w:t>
      </w:r>
      <w:r w:rsidR="00072C42" w:rsidRPr="00442BF2">
        <w:rPr>
          <w:sz w:val="22"/>
          <w:szCs w:val="22"/>
        </w:rPr>
        <w:t xml:space="preserve"> право пользования неисключительной лицензией </w:t>
      </w:r>
      <w:r w:rsidR="005A0D87" w:rsidRPr="00442BF2">
        <w:rPr>
          <w:sz w:val="22"/>
          <w:szCs w:val="22"/>
        </w:rPr>
        <w:t xml:space="preserve">в порядке и на условиях, предусмотренных </w:t>
      </w:r>
      <w:r w:rsidR="00072C42" w:rsidRPr="00442BF2">
        <w:rPr>
          <w:sz w:val="22"/>
          <w:szCs w:val="22"/>
        </w:rPr>
        <w:t>настоящ</w:t>
      </w:r>
      <w:r w:rsidR="005A0D87" w:rsidRPr="00442BF2">
        <w:rPr>
          <w:sz w:val="22"/>
          <w:szCs w:val="22"/>
        </w:rPr>
        <w:t>им</w:t>
      </w:r>
      <w:r w:rsidR="00072C42" w:rsidRPr="00442BF2">
        <w:rPr>
          <w:sz w:val="22"/>
          <w:szCs w:val="22"/>
        </w:rPr>
        <w:t xml:space="preserve"> Договор</w:t>
      </w:r>
      <w:r w:rsidR="005A0D87" w:rsidRPr="00442BF2">
        <w:rPr>
          <w:sz w:val="22"/>
          <w:szCs w:val="22"/>
        </w:rPr>
        <w:t>ом</w:t>
      </w:r>
      <w:r w:rsidR="00072C42" w:rsidRPr="00442BF2">
        <w:rPr>
          <w:sz w:val="22"/>
          <w:szCs w:val="22"/>
        </w:rPr>
        <w:t>.</w:t>
      </w:r>
    </w:p>
    <w:p w14:paraId="26F68852" w14:textId="22C5964B" w:rsidR="004E5877" w:rsidRPr="00442BF2" w:rsidRDefault="00601571">
      <w:pPr>
        <w:tabs>
          <w:tab w:val="left" w:pos="1134"/>
        </w:tabs>
        <w:ind w:firstLine="567"/>
        <w:jc w:val="both"/>
        <w:rPr>
          <w:sz w:val="22"/>
          <w:szCs w:val="22"/>
        </w:rPr>
      </w:pPr>
      <w:r w:rsidRPr="00442BF2">
        <w:rPr>
          <w:sz w:val="22"/>
          <w:szCs w:val="22"/>
        </w:rPr>
        <w:t>5.2.</w:t>
      </w:r>
      <w:r w:rsidRPr="00442BF2">
        <w:rPr>
          <w:sz w:val="22"/>
          <w:szCs w:val="22"/>
        </w:rPr>
        <w:tab/>
        <w:t xml:space="preserve">Лицензиар вправе в одностороннем внесудебном порядке отказаться от исполнения </w:t>
      </w:r>
      <w:r w:rsidR="00072C42" w:rsidRPr="00442BF2">
        <w:rPr>
          <w:sz w:val="22"/>
          <w:szCs w:val="22"/>
        </w:rPr>
        <w:t>(расторгнуть)</w:t>
      </w:r>
      <w:r w:rsidRPr="00442BF2">
        <w:rPr>
          <w:sz w:val="22"/>
          <w:szCs w:val="22"/>
        </w:rPr>
        <w:t xml:space="preserve"> Договора, </w:t>
      </w:r>
      <w:r w:rsidR="00072C42" w:rsidRPr="00442BF2">
        <w:rPr>
          <w:sz w:val="22"/>
          <w:szCs w:val="22"/>
        </w:rPr>
        <w:t>посредством блокирования доступа к Платформе и направления Лицензиат</w:t>
      </w:r>
      <w:r w:rsidR="00A64941" w:rsidRPr="00442BF2">
        <w:rPr>
          <w:sz w:val="22"/>
          <w:szCs w:val="22"/>
        </w:rPr>
        <w:t>у</w:t>
      </w:r>
      <w:r w:rsidR="00072C42" w:rsidRPr="00442BF2">
        <w:rPr>
          <w:sz w:val="22"/>
          <w:szCs w:val="22"/>
        </w:rPr>
        <w:t xml:space="preserve"> соответствующего уведомления</w:t>
      </w:r>
      <w:r w:rsidR="00A64941" w:rsidRPr="00442BF2">
        <w:rPr>
          <w:sz w:val="22"/>
          <w:szCs w:val="22"/>
        </w:rPr>
        <w:t xml:space="preserve"> на адрес его электронной почты, указанный при регистрации на Платформе.</w:t>
      </w:r>
      <w:r w:rsidR="00072C42" w:rsidRPr="00442BF2">
        <w:rPr>
          <w:sz w:val="22"/>
          <w:szCs w:val="22"/>
        </w:rPr>
        <w:t xml:space="preserve"> </w:t>
      </w:r>
      <w:r w:rsidRPr="00442BF2">
        <w:rPr>
          <w:sz w:val="22"/>
          <w:szCs w:val="22"/>
        </w:rPr>
        <w:t xml:space="preserve">В случае нарушения Лицензиатом условий использования </w:t>
      </w:r>
      <w:r w:rsidR="00A64941" w:rsidRPr="00442BF2">
        <w:rPr>
          <w:sz w:val="22"/>
          <w:szCs w:val="22"/>
        </w:rPr>
        <w:t>П</w:t>
      </w:r>
      <w:r w:rsidRPr="00442BF2">
        <w:rPr>
          <w:sz w:val="22"/>
          <w:szCs w:val="22"/>
        </w:rPr>
        <w:t xml:space="preserve">латформы с него взимается штраф в размере остатка уплаченного на будущие периоды </w:t>
      </w:r>
      <w:r w:rsidR="005A0D87" w:rsidRPr="00442BF2">
        <w:rPr>
          <w:sz w:val="22"/>
          <w:szCs w:val="22"/>
        </w:rPr>
        <w:t>Л</w:t>
      </w:r>
      <w:r w:rsidRPr="00442BF2">
        <w:rPr>
          <w:sz w:val="22"/>
          <w:szCs w:val="22"/>
        </w:rPr>
        <w:t xml:space="preserve">ицензионного вознаграждения. Договор считается расторгнутым с момента </w:t>
      </w:r>
      <w:r w:rsidR="00A64941" w:rsidRPr="00442BF2">
        <w:rPr>
          <w:sz w:val="22"/>
          <w:szCs w:val="22"/>
        </w:rPr>
        <w:t>блокирования доступа к Платформе и отправки Лицензиату соответствующего уведомления об отказе от исполнения (расторжении) Договора.</w:t>
      </w:r>
    </w:p>
    <w:p w14:paraId="781E2D1F" w14:textId="77777777" w:rsidR="00D703C4" w:rsidRDefault="0099042D" w:rsidP="0099042D">
      <w:pPr>
        <w:tabs>
          <w:tab w:val="left" w:pos="1134"/>
        </w:tabs>
        <w:ind w:firstLine="567"/>
        <w:jc w:val="both"/>
        <w:rPr>
          <w:sz w:val="22"/>
          <w:szCs w:val="22"/>
        </w:rPr>
      </w:pPr>
      <w:r w:rsidRPr="00442BF2">
        <w:rPr>
          <w:sz w:val="22"/>
          <w:szCs w:val="22"/>
        </w:rPr>
        <w:t>5.3. Лицензиат</w:t>
      </w:r>
      <w:r w:rsidR="00D157D6" w:rsidRPr="00442BF2">
        <w:rPr>
          <w:sz w:val="22"/>
          <w:szCs w:val="22"/>
        </w:rPr>
        <w:t>,</w:t>
      </w:r>
      <w:r w:rsidRPr="00442BF2">
        <w:rPr>
          <w:sz w:val="22"/>
          <w:szCs w:val="22"/>
        </w:rPr>
        <w:t xml:space="preserve"> </w:t>
      </w:r>
      <w:r w:rsidR="00D157D6" w:rsidRPr="00442BF2">
        <w:rPr>
          <w:sz w:val="22"/>
          <w:szCs w:val="22"/>
        </w:rPr>
        <w:t xml:space="preserve">в любое время в течение всего срока действия Договора </w:t>
      </w:r>
      <w:r w:rsidRPr="00442BF2">
        <w:rPr>
          <w:sz w:val="22"/>
          <w:szCs w:val="22"/>
        </w:rPr>
        <w:t>вправе в одностороннем порядке расторгнуть настоящий Договор</w:t>
      </w:r>
      <w:r w:rsidR="00D157D6" w:rsidRPr="00442BF2">
        <w:rPr>
          <w:sz w:val="22"/>
          <w:szCs w:val="22"/>
        </w:rPr>
        <w:t xml:space="preserve"> путем удаления с Платформы свое</w:t>
      </w:r>
      <w:r w:rsidR="00A64941" w:rsidRPr="00442BF2">
        <w:rPr>
          <w:sz w:val="22"/>
          <w:szCs w:val="22"/>
        </w:rPr>
        <w:t>й учетной записи</w:t>
      </w:r>
      <w:r w:rsidRPr="00442BF2">
        <w:rPr>
          <w:sz w:val="22"/>
          <w:szCs w:val="22"/>
        </w:rPr>
        <w:t>. При этом,</w:t>
      </w:r>
      <w:r w:rsidR="00D157D6" w:rsidRPr="00442BF2">
        <w:rPr>
          <w:sz w:val="22"/>
          <w:szCs w:val="22"/>
        </w:rPr>
        <w:t xml:space="preserve"> в случае расторжения </w:t>
      </w:r>
      <w:r w:rsidR="001D247C" w:rsidRPr="00442BF2">
        <w:rPr>
          <w:sz w:val="22"/>
          <w:szCs w:val="22"/>
        </w:rPr>
        <w:t>Договора, Лицензиат</w:t>
      </w:r>
      <w:r w:rsidR="00D157D6" w:rsidRPr="00442BF2">
        <w:rPr>
          <w:sz w:val="22"/>
          <w:szCs w:val="22"/>
        </w:rPr>
        <w:t xml:space="preserve"> не вправе требовать </w:t>
      </w:r>
      <w:r w:rsidR="00A64941" w:rsidRPr="00442BF2">
        <w:rPr>
          <w:sz w:val="22"/>
          <w:szCs w:val="22"/>
        </w:rPr>
        <w:t>возврата,</w:t>
      </w:r>
      <w:r w:rsidR="00D157D6" w:rsidRPr="00442BF2">
        <w:rPr>
          <w:sz w:val="22"/>
          <w:szCs w:val="22"/>
        </w:rPr>
        <w:t xml:space="preserve"> ранее оплаченного</w:t>
      </w:r>
      <w:r w:rsidR="00A64941" w:rsidRPr="00442BF2">
        <w:rPr>
          <w:sz w:val="22"/>
          <w:szCs w:val="22"/>
        </w:rPr>
        <w:t xml:space="preserve"> (если применимо)</w:t>
      </w:r>
      <w:r w:rsidR="00D157D6" w:rsidRPr="00442BF2">
        <w:rPr>
          <w:sz w:val="22"/>
          <w:szCs w:val="22"/>
        </w:rPr>
        <w:t xml:space="preserve"> Лицензиару вознаграждения за пользование Платформой.</w:t>
      </w:r>
      <w:r w:rsidR="00A64941" w:rsidRPr="00442BF2">
        <w:rPr>
          <w:sz w:val="22"/>
          <w:szCs w:val="22"/>
        </w:rPr>
        <w:t xml:space="preserve"> Последствия такого расторжения Договора Лицензиат принимает на себя.</w:t>
      </w:r>
      <w:r w:rsidR="00D703C4">
        <w:rPr>
          <w:sz w:val="22"/>
          <w:szCs w:val="22"/>
        </w:rPr>
        <w:t xml:space="preserve"> </w:t>
      </w:r>
    </w:p>
    <w:p w14:paraId="258A07B1" w14:textId="3B55D99B" w:rsidR="0031670B" w:rsidRDefault="0031670B" w:rsidP="0099042D">
      <w:pPr>
        <w:tabs>
          <w:tab w:val="left" w:pos="1134"/>
        </w:tabs>
        <w:ind w:firstLine="567"/>
        <w:jc w:val="both"/>
        <w:rPr>
          <w:sz w:val="22"/>
          <w:szCs w:val="22"/>
        </w:rPr>
      </w:pPr>
    </w:p>
    <w:p w14:paraId="6789F403" w14:textId="3262F5BA" w:rsidR="0031670B" w:rsidRDefault="0031670B" w:rsidP="0099042D">
      <w:pPr>
        <w:tabs>
          <w:tab w:val="left" w:pos="1134"/>
        </w:tabs>
        <w:ind w:firstLine="567"/>
        <w:jc w:val="both"/>
        <w:rPr>
          <w:sz w:val="22"/>
          <w:szCs w:val="22"/>
        </w:rPr>
      </w:pPr>
    </w:p>
    <w:p w14:paraId="3D60B477" w14:textId="77777777" w:rsidR="004E5877" w:rsidRPr="00442BF2" w:rsidRDefault="00601571">
      <w:pPr>
        <w:jc w:val="center"/>
        <w:rPr>
          <w:b/>
          <w:sz w:val="22"/>
          <w:szCs w:val="22"/>
        </w:rPr>
      </w:pPr>
      <w:r w:rsidRPr="00442BF2">
        <w:rPr>
          <w:b/>
          <w:sz w:val="22"/>
          <w:szCs w:val="22"/>
        </w:rPr>
        <w:t>6. Ответственность сторон</w:t>
      </w:r>
    </w:p>
    <w:p w14:paraId="41F81F22" w14:textId="77777777" w:rsidR="004E5877" w:rsidRPr="00442BF2" w:rsidRDefault="004E5877">
      <w:pPr>
        <w:rPr>
          <w:sz w:val="22"/>
          <w:szCs w:val="22"/>
        </w:rPr>
      </w:pPr>
    </w:p>
    <w:p w14:paraId="66CF3663" w14:textId="729EC37A" w:rsidR="004E5877" w:rsidRPr="00442BF2" w:rsidRDefault="00601571">
      <w:pPr>
        <w:ind w:firstLine="567"/>
        <w:jc w:val="both"/>
        <w:rPr>
          <w:sz w:val="22"/>
          <w:szCs w:val="22"/>
          <w:highlight w:val="white"/>
        </w:rPr>
      </w:pPr>
      <w:r w:rsidRPr="00442BF2">
        <w:rPr>
          <w:sz w:val="22"/>
          <w:szCs w:val="22"/>
          <w:highlight w:val="white"/>
        </w:rPr>
        <w:t xml:space="preserve">6.1. </w:t>
      </w:r>
      <w:r w:rsidRPr="00442BF2">
        <w:rPr>
          <w:sz w:val="22"/>
          <w:szCs w:val="22"/>
        </w:rPr>
        <w:t xml:space="preserve">Лицензиар ни при каких обстоятельствах не несёт перед Лицензиатом ответственности за ущерб, вынужденные перерывы в деловой активности, потерю деловых, персональных либо иных данных, конфиденциальной или иной информации, претензии или расходы, косвенные или случайные убытки, а также упущенную выгоду и утерянные сбережения, вызванные использованием или связанные с использованием </w:t>
      </w:r>
      <w:r w:rsidR="00A64941" w:rsidRPr="00442BF2">
        <w:rPr>
          <w:sz w:val="22"/>
          <w:szCs w:val="22"/>
        </w:rPr>
        <w:t>П</w:t>
      </w:r>
      <w:r w:rsidRPr="00442BF2">
        <w:rPr>
          <w:sz w:val="22"/>
          <w:szCs w:val="22"/>
        </w:rPr>
        <w:t xml:space="preserve">латформы, и (или) связанные с невозможностью использования </w:t>
      </w:r>
      <w:r w:rsidR="00A64941" w:rsidRPr="00442BF2">
        <w:rPr>
          <w:sz w:val="22"/>
          <w:szCs w:val="22"/>
        </w:rPr>
        <w:t>П</w:t>
      </w:r>
      <w:r w:rsidRPr="00442BF2">
        <w:rPr>
          <w:sz w:val="22"/>
          <w:szCs w:val="22"/>
        </w:rPr>
        <w:t xml:space="preserve">латформы, ее неверным использованием, а также за ущерб, вызванный возможными ошибками и опечатками в </w:t>
      </w:r>
      <w:r w:rsidR="00A64941" w:rsidRPr="00442BF2">
        <w:rPr>
          <w:sz w:val="22"/>
          <w:szCs w:val="22"/>
        </w:rPr>
        <w:t>П</w:t>
      </w:r>
      <w:r w:rsidRPr="00442BF2">
        <w:rPr>
          <w:sz w:val="22"/>
          <w:szCs w:val="22"/>
        </w:rPr>
        <w:t>латформе, равно как и за любые претензии со стороны третьих лиц, даже если Лицензиат направил уведомление о вероятности возникновения такого ущерба и (или) убытков, а представителю Лицензиара стало известно о возможности такого ущерба, потерь, претензий или расходов.</w:t>
      </w:r>
    </w:p>
    <w:p w14:paraId="36666868" w14:textId="3087B165" w:rsidR="004E5877" w:rsidRPr="00442BF2" w:rsidRDefault="00601571">
      <w:pPr>
        <w:ind w:firstLine="567"/>
        <w:jc w:val="both"/>
        <w:rPr>
          <w:sz w:val="22"/>
          <w:szCs w:val="22"/>
        </w:rPr>
      </w:pPr>
      <w:r w:rsidRPr="00442BF2">
        <w:rPr>
          <w:sz w:val="22"/>
          <w:szCs w:val="22"/>
          <w:highlight w:val="white"/>
        </w:rPr>
        <w:t xml:space="preserve">6.2. Лицензиат использует предоставленные права использования </w:t>
      </w:r>
      <w:r w:rsidR="00A64941" w:rsidRPr="00442BF2">
        <w:rPr>
          <w:sz w:val="22"/>
          <w:szCs w:val="22"/>
          <w:highlight w:val="white"/>
        </w:rPr>
        <w:t>П</w:t>
      </w:r>
      <w:r w:rsidRPr="00442BF2">
        <w:rPr>
          <w:sz w:val="22"/>
          <w:szCs w:val="22"/>
          <w:highlight w:val="white"/>
        </w:rPr>
        <w:t xml:space="preserve">латформы на собственный риск. Лицензиар не принимает на себя ответственность за соответствие функционала </w:t>
      </w:r>
      <w:r w:rsidR="00A64941" w:rsidRPr="00442BF2">
        <w:rPr>
          <w:sz w:val="22"/>
          <w:szCs w:val="22"/>
          <w:highlight w:val="white"/>
        </w:rPr>
        <w:t>П</w:t>
      </w:r>
      <w:r w:rsidRPr="00442BF2">
        <w:rPr>
          <w:sz w:val="22"/>
          <w:szCs w:val="22"/>
          <w:highlight w:val="white"/>
        </w:rPr>
        <w:t xml:space="preserve">латформы цели ее использования, за любой ущерб, понесенный Лицензиатом ввиду утери им своих данных, необходимых для доступа к </w:t>
      </w:r>
      <w:r w:rsidR="00A64941" w:rsidRPr="00442BF2">
        <w:rPr>
          <w:sz w:val="22"/>
          <w:szCs w:val="22"/>
          <w:highlight w:val="white"/>
        </w:rPr>
        <w:t>П</w:t>
      </w:r>
      <w:r w:rsidRPr="00442BF2">
        <w:rPr>
          <w:sz w:val="22"/>
          <w:szCs w:val="22"/>
          <w:highlight w:val="white"/>
        </w:rPr>
        <w:t xml:space="preserve">латформе, а также за качество предоставляемых третьими лицами сервисов, необходимых для работы с </w:t>
      </w:r>
      <w:r w:rsidR="00503102" w:rsidRPr="00442BF2">
        <w:rPr>
          <w:sz w:val="22"/>
          <w:szCs w:val="22"/>
          <w:highlight w:val="white"/>
        </w:rPr>
        <w:t>П</w:t>
      </w:r>
      <w:r w:rsidRPr="00442BF2">
        <w:rPr>
          <w:sz w:val="22"/>
          <w:szCs w:val="22"/>
          <w:highlight w:val="white"/>
        </w:rPr>
        <w:t>латформой. Лицензиат самостоятельно несет ответственность за сохранность и безопасность своего пароля.</w:t>
      </w:r>
    </w:p>
    <w:p w14:paraId="11C01B9A" w14:textId="77777777" w:rsidR="004E5877" w:rsidRPr="00442BF2" w:rsidRDefault="00601571">
      <w:pPr>
        <w:ind w:firstLine="567"/>
        <w:jc w:val="both"/>
        <w:rPr>
          <w:sz w:val="22"/>
          <w:szCs w:val="22"/>
        </w:rPr>
      </w:pPr>
      <w:r w:rsidRPr="00442BF2">
        <w:rPr>
          <w:sz w:val="22"/>
          <w:szCs w:val="22"/>
          <w:highlight w:val="white"/>
        </w:rPr>
        <w:t>6.3. В случае утери данных Лицензиата по его вине Лицензиар при наличии технической возможности восстанавливает данные Лицензиата на возмездной основе согласно заключаемому дополнительному соглашению.</w:t>
      </w:r>
    </w:p>
    <w:p w14:paraId="11EF90CE" w14:textId="77777777" w:rsidR="004E5877" w:rsidRPr="00442BF2" w:rsidRDefault="00601571">
      <w:pPr>
        <w:ind w:firstLine="567"/>
        <w:jc w:val="both"/>
        <w:rPr>
          <w:sz w:val="22"/>
          <w:szCs w:val="22"/>
          <w:highlight w:val="white"/>
        </w:rPr>
      </w:pPr>
      <w:r w:rsidRPr="00442BF2">
        <w:rPr>
          <w:sz w:val="22"/>
          <w:szCs w:val="22"/>
          <w:highlight w:val="white"/>
        </w:rPr>
        <w:t xml:space="preserve">6.4. </w:t>
      </w:r>
      <w:r w:rsidRPr="00442BF2">
        <w:rPr>
          <w:sz w:val="22"/>
          <w:szCs w:val="22"/>
        </w:rPr>
        <w:t xml:space="preserve">Лицензиар не отвечает за неисправности, ошибки и сбои в работе программно-аппаратного комплекса, обеспечивающего функционирование платформы, </w:t>
      </w:r>
      <w:r w:rsidRPr="00442BF2">
        <w:rPr>
          <w:sz w:val="22"/>
          <w:szCs w:val="22"/>
          <w:highlight w:val="white"/>
        </w:rPr>
        <w:t>в том числе изменение API и других обстоятельств</w:t>
      </w:r>
      <w:r w:rsidRPr="00442BF2">
        <w:rPr>
          <w:sz w:val="22"/>
          <w:szCs w:val="22"/>
        </w:rPr>
        <w:t xml:space="preserve">, за перебои в предоставлении доступа к платформе, а также за временное отсутствие у Лицензиата доступа к программным и (или) аппаратным средствам, возникшие по причинам, не зависящим от Лицензиара или находящимся вне зоны его контроля, в том числе если они были вызваны объективными обстоятельствами, связанными с: </w:t>
      </w:r>
    </w:p>
    <w:p w14:paraId="2E92E89B"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перебоями в электропитании продолжительностью свыше 2 (двух) часов; </w:t>
      </w:r>
    </w:p>
    <w:p w14:paraId="54F25DDF"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глобальными перебоями в работе российского и международного сегментов сети Интернет; </w:t>
      </w:r>
    </w:p>
    <w:p w14:paraId="71080C80"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сбоями систем маршрутизации; </w:t>
      </w:r>
    </w:p>
    <w:p w14:paraId="5CD47832"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неполадками линий связи;</w:t>
      </w:r>
    </w:p>
    <w:p w14:paraId="5E13ED01"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сбоями в распределенной системе доменных имен; </w:t>
      </w:r>
    </w:p>
    <w:p w14:paraId="3D782D35" w14:textId="77777777"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сбоями, вызванными попытками и/или несанкционированным доступом к платформе. </w:t>
      </w:r>
    </w:p>
    <w:p w14:paraId="466B2F08" w14:textId="078CBBB4" w:rsidR="004E5877" w:rsidRPr="00442BF2" w:rsidRDefault="00601571">
      <w:pPr>
        <w:ind w:firstLine="567"/>
        <w:rPr>
          <w:sz w:val="22"/>
          <w:szCs w:val="22"/>
          <w:highlight w:val="white"/>
        </w:rPr>
      </w:pPr>
      <w:r w:rsidRPr="00442BF2">
        <w:rPr>
          <w:sz w:val="22"/>
          <w:szCs w:val="22"/>
          <w:highlight w:val="white"/>
        </w:rPr>
        <w:t xml:space="preserve">6.5. Всю ответственность </w:t>
      </w:r>
      <w:r w:rsidR="00CD095F" w:rsidRPr="00442BF2">
        <w:rPr>
          <w:sz w:val="22"/>
          <w:szCs w:val="22"/>
          <w:highlight w:val="white"/>
        </w:rPr>
        <w:t xml:space="preserve">перед Контрагентами Лицензиата на Платформе в том числе, но не ограничиваясь: по исполнению/неисполнению/частичному исполнению/не надлежащему исполнению сделок, Лицензиат </w:t>
      </w:r>
      <w:r w:rsidRPr="00442BF2">
        <w:rPr>
          <w:sz w:val="22"/>
          <w:szCs w:val="22"/>
          <w:highlight w:val="white"/>
        </w:rPr>
        <w:t>несет</w:t>
      </w:r>
      <w:r w:rsidR="00CD095F" w:rsidRPr="00442BF2">
        <w:rPr>
          <w:sz w:val="22"/>
          <w:szCs w:val="22"/>
          <w:highlight w:val="white"/>
        </w:rPr>
        <w:t xml:space="preserve"> самостоятельно</w:t>
      </w:r>
      <w:r w:rsidRPr="00442BF2">
        <w:rPr>
          <w:sz w:val="22"/>
          <w:szCs w:val="22"/>
          <w:highlight w:val="white"/>
        </w:rPr>
        <w:t>.</w:t>
      </w:r>
    </w:p>
    <w:p w14:paraId="03A9FFC2" w14:textId="68D119AB" w:rsidR="004E5877" w:rsidRPr="00442BF2" w:rsidRDefault="00601571" w:rsidP="00CD095F">
      <w:pPr>
        <w:ind w:firstLine="567"/>
        <w:jc w:val="both"/>
        <w:rPr>
          <w:sz w:val="22"/>
          <w:szCs w:val="22"/>
        </w:rPr>
      </w:pPr>
      <w:r w:rsidRPr="00442BF2">
        <w:rPr>
          <w:sz w:val="22"/>
          <w:szCs w:val="22"/>
          <w:highlight w:val="white"/>
        </w:rPr>
        <w:lastRenderedPageBreak/>
        <w:t xml:space="preserve">6.6. </w:t>
      </w:r>
      <w:r w:rsidRPr="00442BF2">
        <w:rPr>
          <w:sz w:val="22"/>
          <w:szCs w:val="22"/>
        </w:rPr>
        <w:t xml:space="preserve">Лицензиар не отвечает за убытки Лицензиата, возникшие в результате: </w:t>
      </w:r>
    </w:p>
    <w:p w14:paraId="2BC56DAD" w14:textId="028F305A"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наличия «вирусов» и иных вредоносных программ в оборудовании и программном обеспечении, используемом Лицензиатом для доступа к </w:t>
      </w:r>
      <w:r w:rsidR="00CD095F" w:rsidRPr="00442BF2">
        <w:rPr>
          <w:sz w:val="22"/>
          <w:szCs w:val="22"/>
        </w:rPr>
        <w:t>П</w:t>
      </w:r>
      <w:r w:rsidRPr="00442BF2">
        <w:rPr>
          <w:sz w:val="22"/>
          <w:szCs w:val="22"/>
        </w:rPr>
        <w:t>латформе;</w:t>
      </w:r>
    </w:p>
    <w:p w14:paraId="500D422A" w14:textId="5E6E56D9"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неправильного заполнения Лицензиатом реквизитов документов, используемых в </w:t>
      </w:r>
      <w:r w:rsidR="00CD095F" w:rsidRPr="00442BF2">
        <w:rPr>
          <w:sz w:val="22"/>
          <w:szCs w:val="22"/>
        </w:rPr>
        <w:t>П</w:t>
      </w:r>
      <w:r w:rsidRPr="00442BF2">
        <w:rPr>
          <w:sz w:val="22"/>
          <w:szCs w:val="22"/>
        </w:rPr>
        <w:t>латформе;</w:t>
      </w:r>
    </w:p>
    <w:p w14:paraId="27B02791" w14:textId="7DD74012" w:rsidR="004E5877" w:rsidRPr="00442BF2" w:rsidRDefault="00601571">
      <w:pPr>
        <w:pStyle w:val="a8"/>
        <w:tabs>
          <w:tab w:val="left" w:pos="1134"/>
        </w:tabs>
        <w:ind w:left="0" w:firstLine="851"/>
        <w:jc w:val="both"/>
        <w:rPr>
          <w:sz w:val="22"/>
          <w:szCs w:val="22"/>
        </w:rPr>
      </w:pPr>
      <w:r w:rsidRPr="00442BF2">
        <w:rPr>
          <w:sz w:val="22"/>
          <w:szCs w:val="22"/>
        </w:rPr>
        <w:t>-</w:t>
      </w:r>
      <w:r w:rsidRPr="00442BF2">
        <w:rPr>
          <w:sz w:val="22"/>
          <w:szCs w:val="22"/>
        </w:rPr>
        <w:tab/>
        <w:t xml:space="preserve">неправомерных действий третьих лиц, в том числе связанных с использованием </w:t>
      </w:r>
      <w:r w:rsidR="00CD095F" w:rsidRPr="00442BF2">
        <w:rPr>
          <w:sz w:val="22"/>
          <w:szCs w:val="22"/>
        </w:rPr>
        <w:t>Л</w:t>
      </w:r>
      <w:r w:rsidRPr="00442BF2">
        <w:rPr>
          <w:sz w:val="22"/>
          <w:szCs w:val="22"/>
        </w:rPr>
        <w:t>ичного кабинета (учетной записи) Лицензиата.</w:t>
      </w:r>
    </w:p>
    <w:p w14:paraId="2BEAA524" w14:textId="3A932E9F" w:rsidR="004E5877" w:rsidRPr="00442BF2" w:rsidRDefault="00601571">
      <w:pPr>
        <w:ind w:firstLine="567"/>
        <w:jc w:val="both"/>
        <w:rPr>
          <w:sz w:val="22"/>
          <w:szCs w:val="22"/>
        </w:rPr>
      </w:pPr>
      <w:r w:rsidRPr="00442BF2">
        <w:rPr>
          <w:sz w:val="22"/>
          <w:szCs w:val="22"/>
        </w:rPr>
        <w:t>6.</w:t>
      </w:r>
      <w:r w:rsidR="00CD095F" w:rsidRPr="00442BF2">
        <w:rPr>
          <w:sz w:val="22"/>
          <w:szCs w:val="22"/>
        </w:rPr>
        <w:t>7</w:t>
      </w:r>
      <w:r w:rsidRPr="00442BF2">
        <w:rPr>
          <w:sz w:val="22"/>
          <w:szCs w:val="22"/>
        </w:rPr>
        <w:t xml:space="preserve">. В случае просрочки Лицензиатом выполнения своих обязательств по выплате </w:t>
      </w:r>
      <w:r w:rsidR="00CD095F" w:rsidRPr="00442BF2">
        <w:rPr>
          <w:sz w:val="22"/>
          <w:szCs w:val="22"/>
        </w:rPr>
        <w:t>Л</w:t>
      </w:r>
      <w:r w:rsidRPr="00442BF2">
        <w:rPr>
          <w:sz w:val="22"/>
          <w:szCs w:val="22"/>
        </w:rPr>
        <w:t xml:space="preserve">ицензионного вознаграждения Лицензиару в порядке, предусмотренном </w:t>
      </w:r>
      <w:r w:rsidR="00CD095F" w:rsidRPr="00442BF2">
        <w:rPr>
          <w:sz w:val="22"/>
          <w:szCs w:val="22"/>
        </w:rPr>
        <w:t>п. 4.2.2.</w:t>
      </w:r>
      <w:r w:rsidRPr="00442BF2">
        <w:rPr>
          <w:sz w:val="22"/>
          <w:szCs w:val="22"/>
        </w:rPr>
        <w:t xml:space="preserve"> Договора, Лицензиат обязуется оплатить Лицензиару неустойку в размере 0,</w:t>
      </w:r>
      <w:r w:rsidR="00CD095F" w:rsidRPr="00442BF2">
        <w:rPr>
          <w:sz w:val="22"/>
          <w:szCs w:val="22"/>
        </w:rPr>
        <w:t>5</w:t>
      </w:r>
      <w:r w:rsidRPr="00442BF2">
        <w:rPr>
          <w:sz w:val="22"/>
          <w:szCs w:val="22"/>
        </w:rPr>
        <w:t xml:space="preserve"> % (ноль целых </w:t>
      </w:r>
      <w:r w:rsidR="00CD095F" w:rsidRPr="00442BF2">
        <w:rPr>
          <w:sz w:val="22"/>
          <w:szCs w:val="22"/>
        </w:rPr>
        <w:t>пять</w:t>
      </w:r>
      <w:r w:rsidRPr="00442BF2">
        <w:rPr>
          <w:sz w:val="22"/>
          <w:szCs w:val="22"/>
        </w:rPr>
        <w:t xml:space="preserve"> десят</w:t>
      </w:r>
      <w:r w:rsidR="00CD095F" w:rsidRPr="00442BF2">
        <w:rPr>
          <w:sz w:val="22"/>
          <w:szCs w:val="22"/>
        </w:rPr>
        <w:t>ых</w:t>
      </w:r>
      <w:r w:rsidRPr="00442BF2">
        <w:rPr>
          <w:sz w:val="22"/>
          <w:szCs w:val="22"/>
        </w:rPr>
        <w:t xml:space="preserve"> процента) от суммы задолженности за каждый день просрочки.</w:t>
      </w:r>
    </w:p>
    <w:p w14:paraId="67F84901" w14:textId="77777777" w:rsidR="00210D31" w:rsidRPr="00442BF2" w:rsidRDefault="00210D31">
      <w:pPr>
        <w:rPr>
          <w:sz w:val="22"/>
          <w:szCs w:val="22"/>
        </w:rPr>
      </w:pPr>
    </w:p>
    <w:p w14:paraId="7733C5FF" w14:textId="77777777" w:rsidR="004E5877" w:rsidRPr="00442BF2" w:rsidRDefault="00601571">
      <w:pPr>
        <w:jc w:val="center"/>
        <w:rPr>
          <w:b/>
          <w:sz w:val="22"/>
          <w:szCs w:val="22"/>
        </w:rPr>
      </w:pPr>
      <w:r w:rsidRPr="00442BF2">
        <w:rPr>
          <w:b/>
          <w:sz w:val="22"/>
          <w:szCs w:val="22"/>
        </w:rPr>
        <w:t>7. Разрешение споров</w:t>
      </w:r>
    </w:p>
    <w:p w14:paraId="183FD1CF" w14:textId="77777777" w:rsidR="004E5877" w:rsidRPr="00442BF2" w:rsidRDefault="004E5877">
      <w:pPr>
        <w:rPr>
          <w:sz w:val="22"/>
          <w:szCs w:val="22"/>
        </w:rPr>
      </w:pPr>
    </w:p>
    <w:p w14:paraId="6360A393" w14:textId="52048DBF" w:rsidR="004E5877" w:rsidRPr="00442BF2" w:rsidRDefault="00601571">
      <w:pPr>
        <w:ind w:firstLine="567"/>
        <w:jc w:val="both"/>
        <w:rPr>
          <w:sz w:val="22"/>
          <w:szCs w:val="22"/>
        </w:rPr>
      </w:pPr>
      <w:r w:rsidRPr="00442BF2">
        <w:rPr>
          <w:sz w:val="22"/>
          <w:szCs w:val="22"/>
        </w:rPr>
        <w:t>7.1. До предъявления иска по Договору Сторона, которая считает, что ее права нарушены, обязана направить другой Стороне письменную претензию.</w:t>
      </w:r>
      <w:r w:rsidR="00503102" w:rsidRPr="00442BF2">
        <w:rPr>
          <w:sz w:val="22"/>
          <w:szCs w:val="22"/>
        </w:rPr>
        <w:t xml:space="preserve"> Срок рассмотрения претензии стороны составляет 10 (десять) календарных дней с даты ее получения другой стороной.</w:t>
      </w:r>
    </w:p>
    <w:p w14:paraId="0D703325" w14:textId="77777777" w:rsidR="004E5877" w:rsidRPr="00442BF2" w:rsidRDefault="00601571">
      <w:pPr>
        <w:ind w:firstLine="567"/>
        <w:jc w:val="both"/>
        <w:rPr>
          <w:sz w:val="22"/>
          <w:szCs w:val="22"/>
        </w:rPr>
      </w:pPr>
      <w:r w:rsidRPr="00442BF2">
        <w:rPr>
          <w:sz w:val="22"/>
          <w:szCs w:val="22"/>
          <w:highlight w:val="white"/>
        </w:rPr>
        <w:t xml:space="preserve">7.2. В случае невозможности решить спор путем переговоров и (или) досудебного урегулирования, спор передается на рассмотрение Арбитражного суда </w:t>
      </w:r>
      <w:r w:rsidRPr="00442BF2">
        <w:rPr>
          <w:sz w:val="22"/>
          <w:szCs w:val="22"/>
        </w:rPr>
        <w:t>города Москвы.</w:t>
      </w:r>
    </w:p>
    <w:p w14:paraId="2466C5C5" w14:textId="77777777" w:rsidR="004E5877" w:rsidRPr="00442BF2" w:rsidRDefault="00601571">
      <w:pPr>
        <w:pStyle w:val="3"/>
        <w:spacing w:before="280" w:after="280"/>
        <w:jc w:val="center"/>
        <w:rPr>
          <w:sz w:val="22"/>
          <w:szCs w:val="22"/>
        </w:rPr>
      </w:pPr>
      <w:r w:rsidRPr="00442BF2">
        <w:rPr>
          <w:sz w:val="22"/>
          <w:szCs w:val="22"/>
        </w:rPr>
        <w:t>8. Персональные данные</w:t>
      </w:r>
    </w:p>
    <w:p w14:paraId="15BDDA4E" w14:textId="65BD1712" w:rsidR="004E5877" w:rsidRPr="00442BF2" w:rsidRDefault="00601571" w:rsidP="00F01068">
      <w:pPr>
        <w:widowControl w:val="0"/>
        <w:ind w:firstLine="567"/>
        <w:jc w:val="both"/>
        <w:rPr>
          <w:sz w:val="22"/>
          <w:szCs w:val="22"/>
        </w:rPr>
      </w:pPr>
      <w:r w:rsidRPr="00442BF2">
        <w:rPr>
          <w:sz w:val="22"/>
          <w:szCs w:val="22"/>
        </w:rPr>
        <w:t xml:space="preserve">8.1. </w:t>
      </w:r>
      <w:r w:rsidR="00302231">
        <w:rPr>
          <w:sz w:val="22"/>
          <w:szCs w:val="22"/>
        </w:rPr>
        <w:t xml:space="preserve">Акцепт условий настоящего Договора </w:t>
      </w:r>
      <w:r w:rsidRPr="00442BF2">
        <w:rPr>
          <w:sz w:val="22"/>
          <w:szCs w:val="22"/>
        </w:rPr>
        <w:t>Лицензиат</w:t>
      </w:r>
      <w:r w:rsidR="00302231">
        <w:rPr>
          <w:sz w:val="22"/>
          <w:szCs w:val="22"/>
        </w:rPr>
        <w:t>ом</w:t>
      </w:r>
      <w:r w:rsidRPr="00442BF2">
        <w:rPr>
          <w:sz w:val="22"/>
          <w:szCs w:val="22"/>
        </w:rPr>
        <w:t>, подтверждает предоставление согласия Лицензиару на обработку персональных данных</w:t>
      </w:r>
      <w:r w:rsidR="00302231">
        <w:rPr>
          <w:sz w:val="22"/>
          <w:szCs w:val="22"/>
        </w:rPr>
        <w:t xml:space="preserve">, к тому же при регистрации на Платформе </w:t>
      </w:r>
      <w:r w:rsidR="00014153">
        <w:rPr>
          <w:sz w:val="22"/>
          <w:szCs w:val="22"/>
        </w:rPr>
        <w:t>Лицензиат ознакомился с</w:t>
      </w:r>
      <w:r w:rsidR="00302231">
        <w:rPr>
          <w:sz w:val="22"/>
          <w:szCs w:val="22"/>
        </w:rPr>
        <w:t xml:space="preserve"> отдельным документом </w:t>
      </w:r>
      <w:r w:rsidR="00014153">
        <w:rPr>
          <w:sz w:val="22"/>
          <w:szCs w:val="22"/>
        </w:rPr>
        <w:t>«С</w:t>
      </w:r>
      <w:r w:rsidR="00302231">
        <w:rPr>
          <w:sz w:val="22"/>
          <w:szCs w:val="22"/>
        </w:rPr>
        <w:t>огласие на обработку персональных данных</w:t>
      </w:r>
      <w:r w:rsidR="00014153">
        <w:rPr>
          <w:sz w:val="22"/>
          <w:szCs w:val="22"/>
        </w:rPr>
        <w:t>» и акцептовал его.</w:t>
      </w:r>
      <w:r w:rsidRPr="00442BF2">
        <w:rPr>
          <w:sz w:val="22"/>
          <w:szCs w:val="22"/>
        </w:rPr>
        <w:t xml:space="preserve"> </w:t>
      </w:r>
    </w:p>
    <w:p w14:paraId="2F6C9D9B" w14:textId="77777777" w:rsidR="004E5877" w:rsidRPr="00442BF2" w:rsidRDefault="00601571" w:rsidP="00F01068">
      <w:pPr>
        <w:widowControl w:val="0"/>
        <w:ind w:firstLine="567"/>
        <w:jc w:val="both"/>
        <w:rPr>
          <w:sz w:val="22"/>
          <w:szCs w:val="22"/>
        </w:rPr>
      </w:pPr>
      <w:r w:rsidRPr="00442BF2">
        <w:rPr>
          <w:sz w:val="22"/>
          <w:szCs w:val="22"/>
        </w:rPr>
        <w:t>8.2. Цель обработки персональных данных: заключение, исполнение, изменение и прекращение настоящего договора, любых иных договоров; достижение целей функционирования платформы; расчетов с Лицензиатом; обеспечение соблюдения законов и иных нормативных правовых актов.</w:t>
      </w:r>
    </w:p>
    <w:p w14:paraId="74E710C8" w14:textId="76045470" w:rsidR="004E5877" w:rsidRPr="00442BF2" w:rsidRDefault="00601571">
      <w:pPr>
        <w:widowControl w:val="0"/>
        <w:ind w:firstLine="567"/>
        <w:jc w:val="both"/>
        <w:rPr>
          <w:sz w:val="22"/>
          <w:szCs w:val="22"/>
        </w:rPr>
      </w:pPr>
      <w:r w:rsidRPr="00442BF2">
        <w:rPr>
          <w:sz w:val="22"/>
          <w:szCs w:val="22"/>
        </w:rPr>
        <w:t xml:space="preserve">8.3. </w:t>
      </w:r>
      <w:r w:rsidR="00014153">
        <w:rPr>
          <w:sz w:val="22"/>
          <w:szCs w:val="22"/>
        </w:rPr>
        <w:t>Принимая условия настоящего</w:t>
      </w:r>
      <w:r w:rsidRPr="00442BF2">
        <w:rPr>
          <w:sz w:val="22"/>
          <w:szCs w:val="22"/>
        </w:rPr>
        <w:t xml:space="preserve"> Договор</w:t>
      </w:r>
      <w:r w:rsidR="00014153">
        <w:rPr>
          <w:sz w:val="22"/>
          <w:szCs w:val="22"/>
        </w:rPr>
        <w:t>а</w:t>
      </w:r>
      <w:r w:rsidRPr="00442BF2">
        <w:rPr>
          <w:sz w:val="22"/>
          <w:szCs w:val="22"/>
        </w:rPr>
        <w:t xml:space="preserve">, Лицензиат подтверждает, что он в соответствии с действующим законодательством получил согласие на обработку и последующую передачу Лицензиару персональных данных, а также дальнейшую обработку Лицензиаром для использования </w:t>
      </w:r>
      <w:r w:rsidR="00503102" w:rsidRPr="00442BF2">
        <w:rPr>
          <w:sz w:val="22"/>
          <w:szCs w:val="22"/>
        </w:rPr>
        <w:t>П</w:t>
      </w:r>
      <w:r w:rsidRPr="00442BF2">
        <w:rPr>
          <w:sz w:val="22"/>
          <w:szCs w:val="22"/>
        </w:rPr>
        <w:t xml:space="preserve">латформы в соответствии с ее назначением, проведения анализа, проверок, исследований, направленных на улучшение качества платформы, для проведения маркетинговых программ, статистических исследований, представления и получения сведений, с помощью различных средств связи, включая, но не ограничиваясь: почтовая рассылка, электронная почта, телефон, факсимильная связь, сеть Интернет. </w:t>
      </w:r>
    </w:p>
    <w:p w14:paraId="5F7BC1D0" w14:textId="2CB0AD6F" w:rsidR="004E5877" w:rsidRPr="00442BF2" w:rsidRDefault="00601571">
      <w:pPr>
        <w:widowControl w:val="0"/>
        <w:ind w:firstLine="567"/>
        <w:jc w:val="both"/>
        <w:rPr>
          <w:sz w:val="22"/>
          <w:szCs w:val="22"/>
        </w:rPr>
      </w:pPr>
      <w:r w:rsidRPr="00442BF2">
        <w:rPr>
          <w:sz w:val="22"/>
          <w:szCs w:val="22"/>
        </w:rPr>
        <w:t xml:space="preserve">8.4. Лицензиат несет полную ответственность за точность и законность загружаемой в </w:t>
      </w:r>
      <w:r w:rsidR="00503102" w:rsidRPr="00442BF2">
        <w:rPr>
          <w:sz w:val="22"/>
          <w:szCs w:val="22"/>
        </w:rPr>
        <w:t>П</w:t>
      </w:r>
      <w:r w:rsidRPr="00442BF2">
        <w:rPr>
          <w:sz w:val="22"/>
          <w:szCs w:val="22"/>
        </w:rPr>
        <w:t xml:space="preserve">латформу информации. Лицензиат гарантирует, что у него есть все необходимые права, согласия и разрешения на сбор и использование загружаемой на </w:t>
      </w:r>
      <w:r w:rsidR="00503102" w:rsidRPr="00442BF2">
        <w:rPr>
          <w:sz w:val="22"/>
          <w:szCs w:val="22"/>
        </w:rPr>
        <w:t>П</w:t>
      </w:r>
      <w:r w:rsidRPr="00442BF2">
        <w:rPr>
          <w:sz w:val="22"/>
          <w:szCs w:val="22"/>
        </w:rPr>
        <w:t xml:space="preserve">латформу информации и что такая информация не нарушает интеллектуальную собственность, конфиденциальность или другие права любых третьих лиц или любые законы. </w:t>
      </w:r>
    </w:p>
    <w:p w14:paraId="29C73DD4" w14:textId="68491A41" w:rsidR="004E5877" w:rsidRPr="00442BF2" w:rsidRDefault="00601571">
      <w:pPr>
        <w:widowControl w:val="0"/>
        <w:ind w:firstLine="567"/>
        <w:jc w:val="both"/>
        <w:rPr>
          <w:sz w:val="22"/>
          <w:szCs w:val="22"/>
        </w:rPr>
      </w:pPr>
      <w:r w:rsidRPr="00442BF2">
        <w:rPr>
          <w:sz w:val="22"/>
          <w:szCs w:val="22"/>
        </w:rPr>
        <w:t xml:space="preserve">8.5. Лицензиар, получивший персональные данные </w:t>
      </w:r>
      <w:r w:rsidR="00503102" w:rsidRPr="00442BF2">
        <w:rPr>
          <w:sz w:val="22"/>
          <w:szCs w:val="22"/>
        </w:rPr>
        <w:t>о</w:t>
      </w:r>
      <w:r w:rsidRPr="00442BF2">
        <w:rPr>
          <w:sz w:val="22"/>
          <w:szCs w:val="22"/>
        </w:rPr>
        <w:t xml:space="preserve">т Лицензиата, не принимает на себя обязательства по информированию субъектов, чьи персональные данные ему переданы, о начале их обработки, полагая, что они проинформированы об этом Лицензиатом при получении согласия субъектов на такую передачу. </w:t>
      </w:r>
    </w:p>
    <w:p w14:paraId="5B9BABC1" w14:textId="77777777" w:rsidR="004E5877" w:rsidRPr="00442BF2" w:rsidRDefault="00601571">
      <w:pPr>
        <w:spacing w:line="216" w:lineRule="auto"/>
        <w:ind w:firstLine="567"/>
        <w:jc w:val="both"/>
        <w:rPr>
          <w:sz w:val="22"/>
          <w:szCs w:val="22"/>
        </w:rPr>
      </w:pPr>
      <w:r w:rsidRPr="00442BF2">
        <w:rPr>
          <w:sz w:val="22"/>
          <w:szCs w:val="22"/>
        </w:rPr>
        <w:t xml:space="preserve">8.6. Согласие на обработку персональных данных действует в течение всего срока действия Договора, а также в течение 5 (пяти) лет с даты прекращения обязательств по Договору. </w:t>
      </w:r>
    </w:p>
    <w:p w14:paraId="7E18FEB9" w14:textId="77777777" w:rsidR="004E5877" w:rsidRPr="00442BF2" w:rsidRDefault="00601571">
      <w:pPr>
        <w:spacing w:line="216" w:lineRule="auto"/>
        <w:ind w:firstLine="567"/>
        <w:jc w:val="both"/>
        <w:rPr>
          <w:sz w:val="22"/>
          <w:szCs w:val="22"/>
        </w:rPr>
      </w:pPr>
      <w:r w:rsidRPr="00442BF2">
        <w:rPr>
          <w:sz w:val="22"/>
          <w:szCs w:val="22"/>
        </w:rPr>
        <w:t xml:space="preserve">8.7. Согласие на обработку персональных данных может быть отозвано путем направления уведомления посредством электронной почты на электронный адрес Лицензиара </w:t>
      </w:r>
      <w:hyperlink r:id="rId14" w:history="1">
        <w:r w:rsidRPr="00442BF2">
          <w:rPr>
            <w:color w:val="0563C1"/>
            <w:sz w:val="22"/>
            <w:szCs w:val="22"/>
            <w:u w:val="single"/>
          </w:rPr>
          <w:t>privacy@org-market.com</w:t>
        </w:r>
      </w:hyperlink>
      <w:r w:rsidRPr="00442BF2">
        <w:rPr>
          <w:sz w:val="22"/>
          <w:szCs w:val="22"/>
        </w:rPr>
        <w:t xml:space="preserve"> с пометкой «Отзыв согласия на обработку персональных данных».</w:t>
      </w:r>
    </w:p>
    <w:p w14:paraId="1FF109D4" w14:textId="77777777" w:rsidR="004E5877" w:rsidRPr="00442BF2" w:rsidRDefault="00601571">
      <w:pPr>
        <w:widowControl w:val="0"/>
        <w:ind w:firstLine="567"/>
        <w:jc w:val="both"/>
        <w:rPr>
          <w:sz w:val="22"/>
          <w:szCs w:val="22"/>
        </w:rPr>
      </w:pPr>
      <w:bookmarkStart w:id="2" w:name="_heading=h.gjdgxs"/>
      <w:bookmarkEnd w:id="2"/>
      <w:r w:rsidRPr="00442BF2">
        <w:rPr>
          <w:sz w:val="22"/>
          <w:szCs w:val="22"/>
        </w:rPr>
        <w:t xml:space="preserve">8.8. Лицензиар имеет право в целях исполнения Договора в необходимом для этого объеме привлекать к обработке полученных персональных данных третьих лиц без получения дополнительного согласия Лицензиата, однако обязан по запросу предоставить сведения о привлекаемых к обработке персональных данных третьих лицах: их полное и сокращенное наименование (фамилию, имя и отчество), а также сведения о том, какие конкретно персональные данные каких конкретно субъектов и в каких целях были переданы третьим лицам. </w:t>
      </w:r>
    </w:p>
    <w:p w14:paraId="7D12BEFD" w14:textId="77777777" w:rsidR="004E5877" w:rsidRPr="00442BF2" w:rsidRDefault="00601571">
      <w:pPr>
        <w:widowControl w:val="0"/>
        <w:ind w:firstLine="567"/>
        <w:jc w:val="both"/>
        <w:rPr>
          <w:sz w:val="22"/>
          <w:szCs w:val="22"/>
        </w:rPr>
      </w:pPr>
      <w:r w:rsidRPr="00442BF2">
        <w:rPr>
          <w:sz w:val="22"/>
          <w:szCs w:val="22"/>
        </w:rPr>
        <w:t xml:space="preserve">8.9. В случае возложения ответственности за нарушение законодательства о персональных данных на Лицензиара или его должностное лицо Лицензиат в соответствии со статьей 406.1 </w:t>
      </w:r>
      <w:r w:rsidRPr="00442BF2">
        <w:rPr>
          <w:sz w:val="22"/>
          <w:szCs w:val="22"/>
        </w:rPr>
        <w:lastRenderedPageBreak/>
        <w:t>Гражданского кодекса Российской Федерации обязуется возместить соответственно Лицензиару или его должностному лицу указанные потери в размере денежных средств, взысканных в качестве санкций органами государственной власти, уполномоченными в сфере контроля и надзора в сфере обработки персональных данных, или по их требованию.</w:t>
      </w:r>
    </w:p>
    <w:p w14:paraId="5335D9DC" w14:textId="16AD51F6" w:rsidR="004E5877" w:rsidRPr="00442BF2" w:rsidRDefault="004E5877">
      <w:pPr>
        <w:widowControl w:val="0"/>
        <w:ind w:firstLine="567"/>
        <w:jc w:val="both"/>
        <w:rPr>
          <w:sz w:val="22"/>
          <w:szCs w:val="22"/>
        </w:rPr>
      </w:pPr>
    </w:p>
    <w:p w14:paraId="446B62DC" w14:textId="0A6B2B6B" w:rsidR="004E5877" w:rsidRPr="00442BF2" w:rsidRDefault="00601571">
      <w:pPr>
        <w:jc w:val="center"/>
        <w:rPr>
          <w:b/>
          <w:sz w:val="22"/>
          <w:szCs w:val="22"/>
        </w:rPr>
      </w:pPr>
      <w:r w:rsidRPr="00442BF2">
        <w:rPr>
          <w:b/>
          <w:sz w:val="22"/>
          <w:szCs w:val="22"/>
        </w:rPr>
        <w:t xml:space="preserve">9. </w:t>
      </w:r>
      <w:r w:rsidR="00503102" w:rsidRPr="00442BF2">
        <w:rPr>
          <w:b/>
          <w:sz w:val="22"/>
          <w:szCs w:val="22"/>
        </w:rPr>
        <w:t xml:space="preserve">Обмен документами и иные заключительные </w:t>
      </w:r>
      <w:r w:rsidRPr="00442BF2">
        <w:rPr>
          <w:b/>
          <w:sz w:val="22"/>
          <w:szCs w:val="22"/>
        </w:rPr>
        <w:t>положения</w:t>
      </w:r>
    </w:p>
    <w:p w14:paraId="66BC5BB9" w14:textId="77777777" w:rsidR="004E5877" w:rsidRPr="00442BF2" w:rsidRDefault="004E5877">
      <w:pPr>
        <w:rPr>
          <w:sz w:val="22"/>
          <w:szCs w:val="22"/>
        </w:rPr>
      </w:pPr>
    </w:p>
    <w:p w14:paraId="6FD3A8E7" w14:textId="7979EA47" w:rsidR="007C4C27" w:rsidRDefault="00601571">
      <w:pPr>
        <w:ind w:firstLine="567"/>
        <w:jc w:val="both"/>
        <w:rPr>
          <w:sz w:val="22"/>
          <w:szCs w:val="22"/>
        </w:rPr>
      </w:pPr>
      <w:r w:rsidRPr="00442BF2">
        <w:rPr>
          <w:sz w:val="22"/>
          <w:szCs w:val="22"/>
        </w:rPr>
        <w:t>9.1. Ни одна из Сторон не вправе передавать свои права и обязанности по Договору третьим лицам без письменного согласия другой Стороны.</w:t>
      </w:r>
    </w:p>
    <w:p w14:paraId="226FFF33" w14:textId="3E977CFC" w:rsidR="007C4C27" w:rsidRPr="00442BF2" w:rsidRDefault="00503102">
      <w:pPr>
        <w:ind w:firstLine="567"/>
        <w:jc w:val="both"/>
        <w:rPr>
          <w:sz w:val="22"/>
          <w:szCs w:val="22"/>
        </w:rPr>
      </w:pPr>
      <w:r w:rsidRPr="00442BF2">
        <w:rPr>
          <w:sz w:val="22"/>
          <w:szCs w:val="22"/>
        </w:rPr>
        <w:t>9.2. Стороны пришли к соглашению, что любые документы, оформляемые в рамках исполнения настоящего Договора в том числе, но не ограничиваясь: УПД</w:t>
      </w:r>
      <w:r w:rsidR="00CD095F" w:rsidRPr="00442BF2">
        <w:rPr>
          <w:sz w:val="22"/>
          <w:szCs w:val="22"/>
        </w:rPr>
        <w:t>,</w:t>
      </w:r>
      <w:r w:rsidRPr="00442BF2">
        <w:rPr>
          <w:sz w:val="22"/>
          <w:szCs w:val="22"/>
        </w:rPr>
        <w:t xml:space="preserve"> Отчеты, возражения, претензии, </w:t>
      </w:r>
      <w:r w:rsidR="009E2323" w:rsidRPr="00442BF2">
        <w:rPr>
          <w:sz w:val="22"/>
          <w:szCs w:val="22"/>
        </w:rPr>
        <w:t>уведомления и иные могут быть направлены посредством системы ЭДО либо по электронной почте. При этом, к дате</w:t>
      </w:r>
      <w:r w:rsidR="00CD095F" w:rsidRPr="00442BF2">
        <w:rPr>
          <w:sz w:val="22"/>
          <w:szCs w:val="22"/>
        </w:rPr>
        <w:t xml:space="preserve"> и времени</w:t>
      </w:r>
      <w:r w:rsidR="009E2323" w:rsidRPr="00442BF2">
        <w:rPr>
          <w:sz w:val="22"/>
          <w:szCs w:val="22"/>
        </w:rPr>
        <w:t xml:space="preserve"> отправки документов одной стороной</w:t>
      </w:r>
      <w:r w:rsidR="00CD095F" w:rsidRPr="00442BF2">
        <w:rPr>
          <w:sz w:val="22"/>
          <w:szCs w:val="22"/>
        </w:rPr>
        <w:t>,</w:t>
      </w:r>
      <w:r w:rsidR="009E2323" w:rsidRPr="00442BF2">
        <w:rPr>
          <w:sz w:val="22"/>
          <w:szCs w:val="22"/>
        </w:rPr>
        <w:t xml:space="preserve"> приравнивается дата</w:t>
      </w:r>
      <w:r w:rsidR="00CD095F" w:rsidRPr="00442BF2">
        <w:rPr>
          <w:sz w:val="22"/>
          <w:szCs w:val="22"/>
        </w:rPr>
        <w:t xml:space="preserve"> и время </w:t>
      </w:r>
      <w:r w:rsidR="009E2323" w:rsidRPr="00442BF2">
        <w:rPr>
          <w:sz w:val="22"/>
          <w:szCs w:val="22"/>
        </w:rPr>
        <w:t>их получения другой стороной.</w:t>
      </w:r>
      <w:r w:rsidR="00FE7F5A" w:rsidRPr="00442BF2">
        <w:rPr>
          <w:sz w:val="22"/>
          <w:szCs w:val="22"/>
        </w:rPr>
        <w:t xml:space="preserve"> Лицензиар </w:t>
      </w:r>
      <w:r w:rsidR="00A86A97" w:rsidRPr="00442BF2">
        <w:rPr>
          <w:sz w:val="22"/>
          <w:szCs w:val="22"/>
        </w:rPr>
        <w:t>применяет</w:t>
      </w:r>
      <w:r w:rsidR="00FE7F5A" w:rsidRPr="00442BF2">
        <w:rPr>
          <w:sz w:val="22"/>
          <w:szCs w:val="22"/>
        </w:rPr>
        <w:t xml:space="preserve"> систему ЭДО «</w:t>
      </w:r>
      <w:proofErr w:type="spellStart"/>
      <w:r w:rsidR="00FE7F5A" w:rsidRPr="00442BF2">
        <w:rPr>
          <w:sz w:val="22"/>
          <w:szCs w:val="22"/>
        </w:rPr>
        <w:t>Контур.</w:t>
      </w:r>
      <w:r w:rsidR="00A86A97" w:rsidRPr="00442BF2">
        <w:rPr>
          <w:sz w:val="22"/>
          <w:szCs w:val="22"/>
        </w:rPr>
        <w:t>Диадок</w:t>
      </w:r>
      <w:proofErr w:type="spellEnd"/>
      <w:r w:rsidR="00FE7F5A" w:rsidRPr="00442BF2">
        <w:rPr>
          <w:sz w:val="22"/>
          <w:szCs w:val="22"/>
        </w:rPr>
        <w:t>»</w:t>
      </w:r>
      <w:r w:rsidR="00A86A97" w:rsidRPr="00442BF2">
        <w:rPr>
          <w:sz w:val="22"/>
          <w:szCs w:val="22"/>
        </w:rPr>
        <w:t>.</w:t>
      </w:r>
    </w:p>
    <w:p w14:paraId="654E5270" w14:textId="02AECA6E" w:rsidR="001C204B" w:rsidRDefault="001C204B" w:rsidP="001C204B">
      <w:pPr>
        <w:ind w:firstLine="567"/>
        <w:jc w:val="both"/>
        <w:rPr>
          <w:sz w:val="22"/>
          <w:szCs w:val="22"/>
        </w:rPr>
      </w:pPr>
      <w:r w:rsidRPr="00442BF2">
        <w:rPr>
          <w:sz w:val="22"/>
          <w:szCs w:val="22"/>
        </w:rPr>
        <w:t>9.3. Стороны обязаны уведомлять друг друга об изменении своих реквизитов, в том числе банковских, в течение трех рабочих дней с момента их изменения. При невыполнении указанного обязательства, все действия, совершенные Стороной по реквизитам, предоставленным другой Стороной при заключении Договора, считаются исполненными надлежащим образом. По всем вопросам, не урегулированным условиями Договора, Стороны руководствуются действующим законодательством Российской Федерации.</w:t>
      </w:r>
    </w:p>
    <w:p w14:paraId="06989B42" w14:textId="2788D66C" w:rsidR="006E07D4" w:rsidRDefault="006E07D4" w:rsidP="001C204B">
      <w:pPr>
        <w:ind w:firstLine="567"/>
        <w:jc w:val="both"/>
        <w:rPr>
          <w:sz w:val="22"/>
          <w:szCs w:val="22"/>
        </w:rPr>
      </w:pPr>
    </w:p>
    <w:p w14:paraId="605DDBB1" w14:textId="0BC1F7D6" w:rsidR="006E07D4" w:rsidRDefault="006E07D4" w:rsidP="001C204B">
      <w:pPr>
        <w:ind w:firstLine="567"/>
        <w:jc w:val="both"/>
        <w:rPr>
          <w:sz w:val="22"/>
          <w:szCs w:val="22"/>
        </w:rPr>
      </w:pPr>
    </w:p>
    <w:p w14:paraId="2B4D7AC0" w14:textId="566ADF75" w:rsidR="006E07D4" w:rsidRDefault="006E07D4" w:rsidP="001C204B">
      <w:pPr>
        <w:ind w:firstLine="567"/>
        <w:jc w:val="both"/>
        <w:rPr>
          <w:sz w:val="22"/>
          <w:szCs w:val="22"/>
        </w:rPr>
      </w:pPr>
    </w:p>
    <w:p w14:paraId="5D0B5ED3" w14:textId="18419DE5" w:rsidR="006E07D4" w:rsidRDefault="006E07D4" w:rsidP="001C204B">
      <w:pPr>
        <w:ind w:firstLine="567"/>
        <w:jc w:val="both"/>
        <w:rPr>
          <w:sz w:val="22"/>
          <w:szCs w:val="22"/>
        </w:rPr>
      </w:pPr>
    </w:p>
    <w:p w14:paraId="66EFB4EE" w14:textId="327B759D" w:rsidR="004E5877" w:rsidRPr="00442BF2" w:rsidRDefault="00601571">
      <w:pPr>
        <w:jc w:val="center"/>
        <w:rPr>
          <w:b/>
          <w:sz w:val="22"/>
          <w:szCs w:val="22"/>
        </w:rPr>
      </w:pPr>
      <w:bookmarkStart w:id="3" w:name="_Hlk164942180"/>
      <w:r w:rsidRPr="00442BF2">
        <w:rPr>
          <w:b/>
          <w:sz w:val="22"/>
          <w:szCs w:val="22"/>
        </w:rPr>
        <w:t xml:space="preserve">10. </w:t>
      </w:r>
      <w:r w:rsidR="009B2894" w:rsidRPr="00442BF2">
        <w:rPr>
          <w:b/>
          <w:sz w:val="22"/>
          <w:szCs w:val="22"/>
        </w:rPr>
        <w:t>Реквизиты и подписи Сторон</w:t>
      </w:r>
    </w:p>
    <w:p w14:paraId="14FCFE8E" w14:textId="77777777" w:rsidR="004E5877" w:rsidRPr="00442BF2" w:rsidRDefault="004E5877">
      <w:pPr>
        <w:jc w:val="center"/>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4E5877" w:rsidRPr="00442BF2" w14:paraId="5DD481F9" w14:textId="77777777" w:rsidTr="009B2894">
        <w:trPr>
          <w:trHeight w:val="1846"/>
        </w:trPr>
        <w:tc>
          <w:tcPr>
            <w:tcW w:w="4675" w:type="dxa"/>
            <w:shd w:val="clear" w:color="auto" w:fill="auto"/>
          </w:tcPr>
          <w:p w14:paraId="2DF0BB03" w14:textId="77777777" w:rsidR="009B2894" w:rsidRPr="00442BF2" w:rsidRDefault="009B2894" w:rsidP="009B2894">
            <w:pPr>
              <w:ind w:right="33"/>
              <w:rPr>
                <w:sz w:val="22"/>
                <w:szCs w:val="22"/>
              </w:rPr>
            </w:pPr>
            <w:bookmarkStart w:id="4" w:name="_Hlk164942470"/>
            <w:r w:rsidRPr="00442BF2">
              <w:rPr>
                <w:sz w:val="22"/>
                <w:szCs w:val="22"/>
              </w:rPr>
              <w:t>ЛИЦЕНЗИАР:</w:t>
            </w:r>
          </w:p>
          <w:p w14:paraId="4A0BA3DC" w14:textId="3DEFA744" w:rsidR="004E5877" w:rsidRPr="00442BF2" w:rsidRDefault="00601571" w:rsidP="009B2894">
            <w:pPr>
              <w:ind w:right="33"/>
              <w:rPr>
                <w:sz w:val="22"/>
                <w:szCs w:val="22"/>
              </w:rPr>
            </w:pPr>
            <w:r w:rsidRPr="00442BF2">
              <w:rPr>
                <w:sz w:val="22"/>
                <w:szCs w:val="22"/>
              </w:rPr>
              <w:t>АО «ОПЕН ОЙЛ МАРКЕТ»</w:t>
            </w:r>
          </w:p>
          <w:p w14:paraId="76112F80" w14:textId="0E03C0A0" w:rsidR="004E5877" w:rsidRPr="00442BF2" w:rsidRDefault="004559CF" w:rsidP="009B2894">
            <w:pPr>
              <w:ind w:right="33"/>
              <w:rPr>
                <w:sz w:val="22"/>
                <w:szCs w:val="22"/>
              </w:rPr>
            </w:pPr>
            <w:r w:rsidRPr="00442BF2">
              <w:rPr>
                <w:sz w:val="22"/>
                <w:szCs w:val="22"/>
              </w:rPr>
              <w:t xml:space="preserve">Адрес: </w:t>
            </w:r>
            <w:r w:rsidR="00601571" w:rsidRPr="00442BF2">
              <w:rPr>
                <w:sz w:val="22"/>
                <w:szCs w:val="22"/>
              </w:rPr>
              <w:t>115419, Р</w:t>
            </w:r>
            <w:r w:rsidR="004A29EC" w:rsidRPr="00442BF2">
              <w:rPr>
                <w:sz w:val="22"/>
                <w:szCs w:val="22"/>
              </w:rPr>
              <w:t>оссия</w:t>
            </w:r>
            <w:r w:rsidR="00601571" w:rsidRPr="00442BF2">
              <w:rPr>
                <w:sz w:val="22"/>
                <w:szCs w:val="22"/>
              </w:rPr>
              <w:t xml:space="preserve">, </w:t>
            </w:r>
            <w:r w:rsidR="004A29EC" w:rsidRPr="00442BF2">
              <w:rPr>
                <w:sz w:val="22"/>
                <w:szCs w:val="22"/>
              </w:rPr>
              <w:t>г</w:t>
            </w:r>
            <w:r w:rsidR="00601571" w:rsidRPr="00442BF2">
              <w:rPr>
                <w:sz w:val="22"/>
                <w:szCs w:val="22"/>
              </w:rPr>
              <w:t>. М</w:t>
            </w:r>
            <w:r w:rsidR="004A29EC" w:rsidRPr="00442BF2">
              <w:rPr>
                <w:sz w:val="22"/>
                <w:szCs w:val="22"/>
              </w:rPr>
              <w:t>осква</w:t>
            </w:r>
            <w:r w:rsidR="00601571" w:rsidRPr="00442BF2">
              <w:rPr>
                <w:sz w:val="22"/>
                <w:szCs w:val="22"/>
              </w:rPr>
              <w:t>, ВН.ТЕР.Г. МУНИЦИПАЛЬНЫЙ ОКРУГ ДОНСКОЙ, ОРДЖОНИКИДЗЕ УЛ., Д. 11, СТР. 10</w:t>
            </w:r>
            <w:r w:rsidR="00601571" w:rsidRPr="00442BF2">
              <w:rPr>
                <w:sz w:val="22"/>
                <w:szCs w:val="22"/>
              </w:rPr>
              <w:br/>
              <w:t>ОГРН 1237700950497</w:t>
            </w:r>
            <w:r w:rsidRPr="00442BF2">
              <w:rPr>
                <w:sz w:val="22"/>
                <w:szCs w:val="22"/>
              </w:rPr>
              <w:t xml:space="preserve"> / </w:t>
            </w:r>
            <w:r w:rsidR="00601571" w:rsidRPr="00442BF2">
              <w:rPr>
                <w:sz w:val="22"/>
                <w:szCs w:val="22"/>
              </w:rPr>
              <w:t>ИНН </w:t>
            </w:r>
            <w:proofErr w:type="gramStart"/>
            <w:r w:rsidR="00601571" w:rsidRPr="00442BF2">
              <w:rPr>
                <w:sz w:val="22"/>
                <w:szCs w:val="22"/>
              </w:rPr>
              <w:t>9725145747</w:t>
            </w:r>
            <w:r w:rsidRPr="00442BF2">
              <w:rPr>
                <w:sz w:val="22"/>
                <w:szCs w:val="22"/>
              </w:rPr>
              <w:t xml:space="preserve">  /</w:t>
            </w:r>
            <w:proofErr w:type="gramEnd"/>
            <w:r w:rsidRPr="00442BF2">
              <w:rPr>
                <w:sz w:val="22"/>
                <w:szCs w:val="22"/>
              </w:rPr>
              <w:t xml:space="preserve"> </w:t>
            </w:r>
            <w:r w:rsidR="00601571" w:rsidRPr="00442BF2">
              <w:rPr>
                <w:sz w:val="22"/>
                <w:szCs w:val="22"/>
              </w:rPr>
              <w:t>КПП 772501001</w:t>
            </w:r>
          </w:p>
          <w:p w14:paraId="0C5835A4" w14:textId="77777777" w:rsidR="004E5877" w:rsidRPr="00442BF2" w:rsidRDefault="00601571" w:rsidP="009B2894">
            <w:pPr>
              <w:ind w:right="33"/>
              <w:rPr>
                <w:sz w:val="22"/>
                <w:szCs w:val="22"/>
              </w:rPr>
            </w:pPr>
            <w:r w:rsidRPr="00442BF2">
              <w:rPr>
                <w:sz w:val="22"/>
                <w:szCs w:val="22"/>
              </w:rPr>
              <w:t xml:space="preserve">р/с 40702810340000084576 </w:t>
            </w:r>
          </w:p>
          <w:p w14:paraId="2F0E9D09" w14:textId="77777777" w:rsidR="004E5877" w:rsidRPr="00442BF2" w:rsidRDefault="00601571" w:rsidP="009B2894">
            <w:pPr>
              <w:ind w:right="33"/>
              <w:rPr>
                <w:sz w:val="22"/>
                <w:szCs w:val="22"/>
              </w:rPr>
            </w:pPr>
            <w:r w:rsidRPr="00442BF2">
              <w:rPr>
                <w:sz w:val="22"/>
                <w:szCs w:val="22"/>
              </w:rPr>
              <w:t>в банке ПАО Сбербанк г. Москва</w:t>
            </w:r>
          </w:p>
          <w:p w14:paraId="68258740" w14:textId="3A066242" w:rsidR="004E5877" w:rsidRPr="00442BF2" w:rsidRDefault="00601571" w:rsidP="009B2894">
            <w:pPr>
              <w:ind w:right="33"/>
              <w:rPr>
                <w:sz w:val="22"/>
                <w:szCs w:val="22"/>
              </w:rPr>
            </w:pPr>
            <w:r w:rsidRPr="00442BF2">
              <w:rPr>
                <w:sz w:val="22"/>
                <w:szCs w:val="22"/>
              </w:rPr>
              <w:t>БИК 044525225</w:t>
            </w:r>
            <w:r w:rsidR="004559CF" w:rsidRPr="00442BF2">
              <w:rPr>
                <w:sz w:val="22"/>
                <w:szCs w:val="22"/>
              </w:rPr>
              <w:t xml:space="preserve"> </w:t>
            </w:r>
            <w:r w:rsidRPr="00442BF2">
              <w:rPr>
                <w:sz w:val="22"/>
                <w:szCs w:val="22"/>
              </w:rPr>
              <w:t>к/с 30101810400000000225</w:t>
            </w:r>
          </w:p>
          <w:p w14:paraId="02C28CA7" w14:textId="13891C51" w:rsidR="004E5877" w:rsidRPr="00442BF2" w:rsidRDefault="00601571" w:rsidP="009B2894">
            <w:pPr>
              <w:ind w:right="33"/>
              <w:rPr>
                <w:sz w:val="22"/>
                <w:szCs w:val="22"/>
              </w:rPr>
            </w:pPr>
            <w:r w:rsidRPr="00442BF2">
              <w:rPr>
                <w:sz w:val="22"/>
                <w:szCs w:val="22"/>
              </w:rPr>
              <w:t xml:space="preserve">эл. почта: </w:t>
            </w:r>
            <w:hyperlink r:id="rId15" w:history="1">
              <w:r w:rsidR="004A29EC" w:rsidRPr="00442BF2">
                <w:rPr>
                  <w:rStyle w:val="aa"/>
                  <w:sz w:val="22"/>
                  <w:szCs w:val="22"/>
                </w:rPr>
                <w:t>mail@org-market.com</w:t>
              </w:r>
            </w:hyperlink>
          </w:p>
          <w:p w14:paraId="7C9A9371" w14:textId="41D38033" w:rsidR="004E5877" w:rsidRPr="00442BF2" w:rsidRDefault="00601571" w:rsidP="009B2894">
            <w:pPr>
              <w:ind w:right="33"/>
              <w:rPr>
                <w:sz w:val="22"/>
                <w:szCs w:val="22"/>
              </w:rPr>
            </w:pPr>
            <w:r w:rsidRPr="00442BF2">
              <w:rPr>
                <w:sz w:val="22"/>
                <w:szCs w:val="22"/>
              </w:rPr>
              <w:t>тел.: +7 (495) 260-11-42</w:t>
            </w:r>
          </w:p>
          <w:p w14:paraId="3E454271" w14:textId="479F23F7" w:rsidR="00124876" w:rsidRPr="00442BF2" w:rsidRDefault="00124876" w:rsidP="00124876">
            <w:pPr>
              <w:ind w:right="33"/>
              <w:rPr>
                <w:sz w:val="22"/>
                <w:szCs w:val="22"/>
              </w:rPr>
            </w:pPr>
            <w:r w:rsidRPr="00442BF2">
              <w:rPr>
                <w:sz w:val="22"/>
                <w:szCs w:val="22"/>
              </w:rPr>
              <w:t xml:space="preserve">Номинальный счет Оператора Платформы: </w:t>
            </w:r>
          </w:p>
          <w:p w14:paraId="2DE7C1A3" w14:textId="77777777" w:rsidR="00124876" w:rsidRPr="00442BF2" w:rsidRDefault="00124876" w:rsidP="00124876">
            <w:pPr>
              <w:ind w:right="33"/>
              <w:rPr>
                <w:sz w:val="22"/>
                <w:szCs w:val="22"/>
              </w:rPr>
            </w:pPr>
            <w:r w:rsidRPr="00442BF2">
              <w:rPr>
                <w:sz w:val="22"/>
                <w:szCs w:val="22"/>
              </w:rPr>
              <w:t>№ 40702810010001556840 в банке                           АО «</w:t>
            </w:r>
            <w:proofErr w:type="spellStart"/>
            <w:r w:rsidRPr="00442BF2">
              <w:rPr>
                <w:sz w:val="22"/>
                <w:szCs w:val="22"/>
              </w:rPr>
              <w:t>ТБанк</w:t>
            </w:r>
            <w:proofErr w:type="spellEnd"/>
            <w:r w:rsidRPr="00442BF2">
              <w:rPr>
                <w:sz w:val="22"/>
                <w:szCs w:val="22"/>
              </w:rPr>
              <w:t xml:space="preserve">» БИК 044525974 </w:t>
            </w:r>
          </w:p>
          <w:p w14:paraId="43A6EA00" w14:textId="2EFC50CC" w:rsidR="009B2894" w:rsidRPr="00442BF2" w:rsidRDefault="00124876" w:rsidP="00124876">
            <w:pPr>
              <w:ind w:right="33"/>
              <w:rPr>
                <w:sz w:val="22"/>
                <w:szCs w:val="22"/>
              </w:rPr>
            </w:pPr>
            <w:r w:rsidRPr="00442BF2">
              <w:rPr>
                <w:sz w:val="22"/>
                <w:szCs w:val="22"/>
              </w:rPr>
              <w:t xml:space="preserve">к/с 30101810145250000974 </w:t>
            </w:r>
          </w:p>
          <w:p w14:paraId="20B47FFF" w14:textId="77777777" w:rsidR="00124876" w:rsidRPr="00442BF2" w:rsidRDefault="00124876" w:rsidP="00124876">
            <w:pPr>
              <w:ind w:right="33"/>
              <w:rPr>
                <w:sz w:val="22"/>
                <w:szCs w:val="22"/>
              </w:rPr>
            </w:pPr>
          </w:p>
          <w:p w14:paraId="5DA0DC1D" w14:textId="65E0274D" w:rsidR="009B2894" w:rsidRPr="00442BF2" w:rsidRDefault="009B2894" w:rsidP="009B2894">
            <w:pPr>
              <w:ind w:right="33"/>
              <w:rPr>
                <w:sz w:val="22"/>
                <w:szCs w:val="22"/>
              </w:rPr>
            </w:pPr>
            <w:r w:rsidRPr="00442BF2">
              <w:rPr>
                <w:sz w:val="22"/>
                <w:szCs w:val="22"/>
              </w:rPr>
              <w:t>Генеральный директор</w:t>
            </w:r>
          </w:p>
          <w:p w14:paraId="628FA743" w14:textId="3C1096D2" w:rsidR="009B2894" w:rsidRPr="00442BF2" w:rsidRDefault="009B2894" w:rsidP="009B2894">
            <w:pPr>
              <w:ind w:right="33"/>
              <w:rPr>
                <w:sz w:val="22"/>
                <w:szCs w:val="22"/>
              </w:rPr>
            </w:pPr>
          </w:p>
          <w:p w14:paraId="6376DC31" w14:textId="0DF924B5" w:rsidR="009B2894" w:rsidRPr="00442BF2" w:rsidRDefault="009B2894" w:rsidP="009B2894">
            <w:pPr>
              <w:ind w:right="33"/>
              <w:rPr>
                <w:sz w:val="22"/>
                <w:szCs w:val="22"/>
              </w:rPr>
            </w:pPr>
            <w:r w:rsidRPr="00442BF2">
              <w:rPr>
                <w:sz w:val="22"/>
                <w:szCs w:val="22"/>
              </w:rPr>
              <w:t>______________ Терешкин С.И.</w:t>
            </w:r>
          </w:p>
          <w:p w14:paraId="08C1F3F1" w14:textId="66477FF7" w:rsidR="004E5877" w:rsidRPr="00442BF2" w:rsidRDefault="004E5877" w:rsidP="009B2894">
            <w:pPr>
              <w:ind w:right="33"/>
              <w:rPr>
                <w:sz w:val="22"/>
                <w:szCs w:val="22"/>
              </w:rPr>
            </w:pPr>
          </w:p>
          <w:p w14:paraId="60050F2E" w14:textId="3D24397E" w:rsidR="004E5F99" w:rsidRPr="00442BF2" w:rsidRDefault="004E5F99" w:rsidP="009B2894">
            <w:pPr>
              <w:ind w:right="33"/>
              <w:rPr>
                <w:sz w:val="22"/>
                <w:szCs w:val="22"/>
              </w:rPr>
            </w:pPr>
          </w:p>
          <w:p w14:paraId="53481778" w14:textId="49A62F60" w:rsidR="004E5877" w:rsidRPr="00442BF2" w:rsidRDefault="004E5877" w:rsidP="009B2894">
            <w:pPr>
              <w:ind w:right="33"/>
              <w:rPr>
                <w:sz w:val="22"/>
                <w:szCs w:val="22"/>
              </w:rPr>
            </w:pPr>
          </w:p>
        </w:tc>
        <w:tc>
          <w:tcPr>
            <w:tcW w:w="4676" w:type="dxa"/>
            <w:shd w:val="clear" w:color="auto" w:fill="auto"/>
          </w:tcPr>
          <w:p w14:paraId="3C387B07" w14:textId="44CBCB36" w:rsidR="004E5877" w:rsidRPr="00442BF2" w:rsidRDefault="00124876" w:rsidP="003A793B">
            <w:pPr>
              <w:jc w:val="both"/>
              <w:rPr>
                <w:sz w:val="22"/>
                <w:szCs w:val="22"/>
              </w:rPr>
            </w:pPr>
            <w:r w:rsidRPr="00442BF2">
              <w:rPr>
                <w:sz w:val="22"/>
                <w:szCs w:val="22"/>
              </w:rPr>
              <w:t>ЛИЦЕНЗИАТ:</w:t>
            </w:r>
          </w:p>
        </w:tc>
      </w:tr>
      <w:bookmarkEnd w:id="3"/>
      <w:bookmarkEnd w:id="4"/>
    </w:tbl>
    <w:p w14:paraId="3C8B23C5" w14:textId="616101EC" w:rsidR="004E5877" w:rsidRDefault="004E5877">
      <w:pPr>
        <w:ind w:left="-283"/>
        <w:rPr>
          <w:sz w:val="22"/>
          <w:szCs w:val="22"/>
        </w:rPr>
      </w:pPr>
    </w:p>
    <w:p w14:paraId="61939EC3" w14:textId="773E8B7C" w:rsidR="00291F7D" w:rsidRDefault="00291F7D">
      <w:pPr>
        <w:ind w:left="-283"/>
        <w:rPr>
          <w:sz w:val="22"/>
          <w:szCs w:val="22"/>
        </w:rPr>
      </w:pPr>
    </w:p>
    <w:p w14:paraId="3579FC6C" w14:textId="23D59620" w:rsidR="00291F7D" w:rsidRDefault="00291F7D">
      <w:pPr>
        <w:ind w:left="-283"/>
        <w:rPr>
          <w:sz w:val="22"/>
          <w:szCs w:val="22"/>
        </w:rPr>
      </w:pPr>
    </w:p>
    <w:p w14:paraId="53ED09C3" w14:textId="479C6A43" w:rsidR="00291F7D" w:rsidRDefault="00291F7D">
      <w:pPr>
        <w:ind w:left="-283"/>
        <w:rPr>
          <w:sz w:val="22"/>
          <w:szCs w:val="22"/>
        </w:rPr>
      </w:pPr>
    </w:p>
    <w:p w14:paraId="56A55FCF" w14:textId="21596F61" w:rsidR="00291F7D" w:rsidRDefault="00291F7D">
      <w:pPr>
        <w:ind w:left="-283"/>
        <w:rPr>
          <w:sz w:val="22"/>
          <w:szCs w:val="22"/>
        </w:rPr>
      </w:pPr>
    </w:p>
    <w:p w14:paraId="7F129448" w14:textId="06CF8944" w:rsidR="00291F7D" w:rsidRDefault="00291F7D">
      <w:pPr>
        <w:ind w:left="-283"/>
        <w:rPr>
          <w:sz w:val="22"/>
          <w:szCs w:val="22"/>
        </w:rPr>
      </w:pPr>
    </w:p>
    <w:p w14:paraId="62D1B9F6" w14:textId="22D7FE6A" w:rsidR="00291F7D" w:rsidRDefault="00291F7D">
      <w:pPr>
        <w:ind w:left="-283"/>
        <w:rPr>
          <w:sz w:val="22"/>
          <w:szCs w:val="22"/>
        </w:rPr>
      </w:pPr>
    </w:p>
    <w:p w14:paraId="5347FF80" w14:textId="0C21A6EC" w:rsidR="00291F7D" w:rsidRDefault="00291F7D">
      <w:pPr>
        <w:ind w:left="-283"/>
        <w:rPr>
          <w:sz w:val="22"/>
          <w:szCs w:val="22"/>
        </w:rPr>
      </w:pPr>
    </w:p>
    <w:p w14:paraId="020D61E9" w14:textId="5671E7A2" w:rsidR="00291F7D" w:rsidRDefault="00291F7D">
      <w:pPr>
        <w:ind w:left="-283"/>
        <w:rPr>
          <w:sz w:val="22"/>
          <w:szCs w:val="22"/>
        </w:rPr>
      </w:pPr>
    </w:p>
    <w:p w14:paraId="6AD01056" w14:textId="4B0FA5F5" w:rsidR="00291F7D" w:rsidRDefault="00291F7D">
      <w:pPr>
        <w:ind w:left="-283"/>
        <w:rPr>
          <w:sz w:val="22"/>
          <w:szCs w:val="22"/>
        </w:rPr>
      </w:pPr>
    </w:p>
    <w:p w14:paraId="07F42D31" w14:textId="77777777" w:rsidR="00291F7D" w:rsidRDefault="00291F7D" w:rsidP="00291F7D">
      <w:pPr>
        <w:ind w:left="5040"/>
        <w:rPr>
          <w:b/>
          <w:sz w:val="22"/>
          <w:szCs w:val="22"/>
        </w:rPr>
      </w:pPr>
      <w:r>
        <w:rPr>
          <w:b/>
          <w:sz w:val="22"/>
          <w:szCs w:val="22"/>
        </w:rPr>
        <w:lastRenderedPageBreak/>
        <w:t xml:space="preserve">Приложение к </w:t>
      </w:r>
      <w:r w:rsidRPr="00442BF2">
        <w:rPr>
          <w:b/>
          <w:sz w:val="22"/>
          <w:szCs w:val="22"/>
        </w:rPr>
        <w:t>Лицензионн</w:t>
      </w:r>
      <w:r>
        <w:rPr>
          <w:b/>
          <w:sz w:val="22"/>
          <w:szCs w:val="22"/>
        </w:rPr>
        <w:t>ому</w:t>
      </w:r>
      <w:r w:rsidRPr="00442BF2">
        <w:rPr>
          <w:b/>
          <w:sz w:val="22"/>
          <w:szCs w:val="22"/>
        </w:rPr>
        <w:t xml:space="preserve"> договор</w:t>
      </w:r>
      <w:r>
        <w:rPr>
          <w:b/>
          <w:sz w:val="22"/>
          <w:szCs w:val="22"/>
        </w:rPr>
        <w:t xml:space="preserve">у </w:t>
      </w:r>
      <w:r w:rsidRPr="00442BF2">
        <w:rPr>
          <w:b/>
          <w:sz w:val="22"/>
          <w:szCs w:val="22"/>
        </w:rPr>
        <w:t xml:space="preserve">на предоставление </w:t>
      </w:r>
      <w:bookmarkStart w:id="5" w:name="_Hlk209097458"/>
      <w:r w:rsidRPr="00442BF2">
        <w:rPr>
          <w:b/>
          <w:sz w:val="22"/>
          <w:szCs w:val="22"/>
        </w:rPr>
        <w:t xml:space="preserve">права использования </w:t>
      </w:r>
    </w:p>
    <w:p w14:paraId="3D767297" w14:textId="77777777" w:rsidR="00291F7D" w:rsidRDefault="00291F7D" w:rsidP="00291F7D">
      <w:pPr>
        <w:ind w:left="5040"/>
        <w:jc w:val="center"/>
        <w:rPr>
          <w:b/>
          <w:sz w:val="22"/>
          <w:szCs w:val="22"/>
        </w:rPr>
      </w:pPr>
      <w:r w:rsidRPr="00442BF2">
        <w:rPr>
          <w:b/>
          <w:sz w:val="22"/>
          <w:szCs w:val="22"/>
        </w:rPr>
        <w:t>платформы</w:t>
      </w:r>
      <w:r>
        <w:rPr>
          <w:b/>
          <w:sz w:val="22"/>
          <w:szCs w:val="22"/>
        </w:rPr>
        <w:t xml:space="preserve"> </w:t>
      </w:r>
      <w:r w:rsidRPr="00442BF2">
        <w:rPr>
          <w:b/>
          <w:sz w:val="22"/>
          <w:szCs w:val="22"/>
        </w:rPr>
        <w:t>(неисключительная лицензия)</w:t>
      </w:r>
      <w:r>
        <w:rPr>
          <w:b/>
          <w:sz w:val="22"/>
          <w:szCs w:val="22"/>
        </w:rPr>
        <w:t xml:space="preserve"> </w:t>
      </w:r>
    </w:p>
    <w:p w14:paraId="0416D0C4" w14:textId="77777777" w:rsidR="00291F7D" w:rsidRDefault="00291F7D" w:rsidP="00291F7D">
      <w:pPr>
        <w:ind w:left="5040"/>
        <w:rPr>
          <w:b/>
          <w:sz w:val="22"/>
          <w:szCs w:val="22"/>
        </w:rPr>
      </w:pPr>
      <w:r>
        <w:rPr>
          <w:b/>
          <w:sz w:val="22"/>
          <w:szCs w:val="22"/>
        </w:rPr>
        <w:t>от «___</w:t>
      </w:r>
      <w:proofErr w:type="gramStart"/>
      <w:r>
        <w:rPr>
          <w:b/>
          <w:sz w:val="22"/>
          <w:szCs w:val="22"/>
        </w:rPr>
        <w:t>_»_</w:t>
      </w:r>
      <w:proofErr w:type="gramEnd"/>
      <w:r>
        <w:rPr>
          <w:b/>
          <w:sz w:val="22"/>
          <w:szCs w:val="22"/>
        </w:rPr>
        <w:t>_________2025г.</w:t>
      </w:r>
    </w:p>
    <w:bookmarkEnd w:id="5"/>
    <w:p w14:paraId="7A53B4BC" w14:textId="77777777" w:rsidR="00291F7D" w:rsidRDefault="00291F7D" w:rsidP="00291F7D">
      <w:pPr>
        <w:jc w:val="center"/>
        <w:rPr>
          <w:b/>
          <w:sz w:val="22"/>
          <w:szCs w:val="22"/>
        </w:rPr>
      </w:pPr>
    </w:p>
    <w:p w14:paraId="78497FB6" w14:textId="77777777" w:rsidR="00291F7D" w:rsidRDefault="00291F7D" w:rsidP="00291F7D">
      <w:pPr>
        <w:jc w:val="center"/>
        <w:rPr>
          <w:b/>
          <w:sz w:val="22"/>
          <w:szCs w:val="22"/>
        </w:rPr>
      </w:pPr>
    </w:p>
    <w:p w14:paraId="36B56D37" w14:textId="77777777" w:rsidR="00291F7D" w:rsidRDefault="00291F7D" w:rsidP="00291F7D">
      <w:pPr>
        <w:jc w:val="center"/>
        <w:rPr>
          <w:b/>
          <w:sz w:val="22"/>
          <w:szCs w:val="22"/>
        </w:rPr>
      </w:pPr>
      <w:r>
        <w:rPr>
          <w:b/>
          <w:sz w:val="22"/>
          <w:szCs w:val="22"/>
        </w:rPr>
        <w:t>ДОПОЛНИТЕЛЬНОЕ СОГЛАШЕНИЕ</w:t>
      </w:r>
    </w:p>
    <w:p w14:paraId="692BB9CF" w14:textId="77777777" w:rsidR="00291F7D" w:rsidRPr="00442BF2" w:rsidRDefault="00291F7D" w:rsidP="00291F7D">
      <w:pPr>
        <w:jc w:val="center"/>
        <w:rPr>
          <w:b/>
          <w:sz w:val="22"/>
          <w:szCs w:val="22"/>
        </w:rPr>
      </w:pPr>
      <w:r>
        <w:rPr>
          <w:b/>
          <w:sz w:val="22"/>
          <w:szCs w:val="22"/>
        </w:rPr>
        <w:t>«СОГЛАШЕНИЕ О ЦЕНЕ»</w:t>
      </w:r>
    </w:p>
    <w:p w14:paraId="4D842A71" w14:textId="77777777" w:rsidR="00291F7D" w:rsidRDefault="00291F7D" w:rsidP="00291F7D">
      <w:pPr>
        <w:ind w:left="-283"/>
        <w:rPr>
          <w:sz w:val="22"/>
          <w:szCs w:val="22"/>
        </w:rPr>
      </w:pPr>
    </w:p>
    <w:p w14:paraId="625D0EA2" w14:textId="77777777" w:rsidR="00291F7D" w:rsidRDefault="00291F7D" w:rsidP="00291F7D">
      <w:pPr>
        <w:ind w:left="-283"/>
        <w:rPr>
          <w:sz w:val="22"/>
          <w:szCs w:val="22"/>
        </w:rPr>
      </w:pPr>
    </w:p>
    <w:p w14:paraId="27075809" w14:textId="77777777" w:rsidR="00291F7D" w:rsidRPr="00442BF2" w:rsidRDefault="00291F7D" w:rsidP="00291F7D">
      <w:pPr>
        <w:ind w:firstLine="720"/>
        <w:jc w:val="both"/>
        <w:rPr>
          <w:sz w:val="22"/>
          <w:szCs w:val="22"/>
        </w:rPr>
      </w:pPr>
      <w:r w:rsidRPr="00442BF2">
        <w:rPr>
          <w:sz w:val="22"/>
          <w:szCs w:val="22"/>
        </w:rPr>
        <w:t xml:space="preserve">Акционерное общество «ОПЕН ОЙЛ МАРКЕТ» (АО «ОПЕН ОЙЛ МАРКЕТ») в лице генерального директора Терешкина Сергея Ивановича, действующего на основании устава, именуемое в дальнейшем «Лицензиар», с одной стороны и </w:t>
      </w:r>
    </w:p>
    <w:p w14:paraId="5FC91C6C" w14:textId="77777777" w:rsidR="00291F7D" w:rsidRDefault="00291F7D" w:rsidP="00291F7D">
      <w:pPr>
        <w:ind w:firstLine="720"/>
        <w:jc w:val="both"/>
        <w:rPr>
          <w:sz w:val="22"/>
          <w:szCs w:val="22"/>
        </w:rPr>
      </w:pPr>
      <w:r w:rsidRPr="00442BF2">
        <w:rPr>
          <w:sz w:val="22"/>
          <w:szCs w:val="22"/>
        </w:rPr>
        <w:t>Общество с ограниченной ответственностью «__________» (ООО «_____»)  в лице генерального директора ______________________, действующего на основании устава, именуемое в дальнейшем «Лицензиат», с другой стороны, совместно именуемые «Стороны», заключили настоящ</w:t>
      </w:r>
      <w:r>
        <w:rPr>
          <w:sz w:val="22"/>
          <w:szCs w:val="22"/>
        </w:rPr>
        <w:t xml:space="preserve">ее соглашение о цене лицензионного вознаграждения в рамках заключенного лицензионного договора на предоставление </w:t>
      </w:r>
      <w:r w:rsidRPr="000D6C4F">
        <w:rPr>
          <w:sz w:val="22"/>
          <w:szCs w:val="22"/>
        </w:rPr>
        <w:t>права использования</w:t>
      </w:r>
      <w:r>
        <w:rPr>
          <w:sz w:val="22"/>
          <w:szCs w:val="22"/>
        </w:rPr>
        <w:t xml:space="preserve"> </w:t>
      </w:r>
      <w:r w:rsidRPr="000D6C4F">
        <w:rPr>
          <w:sz w:val="22"/>
          <w:szCs w:val="22"/>
        </w:rPr>
        <w:t>платформы (неисключительная лицензия) от «____»__________2025г.</w:t>
      </w:r>
      <w:r>
        <w:rPr>
          <w:sz w:val="22"/>
          <w:szCs w:val="22"/>
        </w:rPr>
        <w:t xml:space="preserve"> (далее Договор») </w:t>
      </w:r>
      <w:r w:rsidRPr="00442BF2">
        <w:rPr>
          <w:sz w:val="22"/>
          <w:szCs w:val="22"/>
        </w:rPr>
        <w:t>о нижеследующем.</w:t>
      </w:r>
    </w:p>
    <w:p w14:paraId="41543C31" w14:textId="77777777" w:rsidR="00291F7D" w:rsidRDefault="00291F7D" w:rsidP="00291F7D">
      <w:pPr>
        <w:ind w:firstLine="720"/>
        <w:jc w:val="both"/>
        <w:rPr>
          <w:sz w:val="22"/>
          <w:szCs w:val="22"/>
        </w:rPr>
      </w:pPr>
    </w:p>
    <w:p w14:paraId="5795FF4A" w14:textId="7AFCD4B4" w:rsidR="00291F7D" w:rsidRDefault="00291F7D" w:rsidP="00291F7D">
      <w:pPr>
        <w:ind w:firstLine="720"/>
        <w:jc w:val="both"/>
        <w:rPr>
          <w:sz w:val="22"/>
          <w:szCs w:val="22"/>
        </w:rPr>
      </w:pPr>
      <w:r>
        <w:rPr>
          <w:sz w:val="22"/>
          <w:szCs w:val="22"/>
        </w:rPr>
        <w:t xml:space="preserve">1. Стороны пришли к соглашению, что вариант оплаты Лицензиатом лицензионного вознаграждения в рамках заключенного Договора - </w:t>
      </w:r>
      <w:r w:rsidRPr="009549B3">
        <w:rPr>
          <w:i/>
          <w:sz w:val="22"/>
          <w:szCs w:val="22"/>
        </w:rPr>
        <w:t>Оплата посредством Номинального счета</w:t>
      </w:r>
      <w:r>
        <w:rPr>
          <w:sz w:val="22"/>
          <w:szCs w:val="22"/>
        </w:rPr>
        <w:t>.</w:t>
      </w:r>
    </w:p>
    <w:p w14:paraId="306F8B68" w14:textId="61F26ACB" w:rsidR="00291F7D" w:rsidRPr="00291F7D" w:rsidRDefault="00291F7D" w:rsidP="00291F7D">
      <w:pPr>
        <w:ind w:firstLine="720"/>
        <w:jc w:val="both"/>
        <w:rPr>
          <w:sz w:val="22"/>
          <w:szCs w:val="22"/>
        </w:rPr>
      </w:pPr>
      <w:r>
        <w:rPr>
          <w:sz w:val="22"/>
          <w:szCs w:val="22"/>
        </w:rPr>
        <w:t xml:space="preserve">2. </w:t>
      </w:r>
      <w:r w:rsidRPr="00291F7D">
        <w:rPr>
          <w:sz w:val="22"/>
          <w:szCs w:val="22"/>
        </w:rPr>
        <w:t xml:space="preserve">Стороны пришли к соглашению, что размер лицензионного вознаграждения Лицензиара за предоставление доступа к функционалу Платформы составляет: </w:t>
      </w:r>
      <w:r w:rsidRPr="009549B3">
        <w:rPr>
          <w:i/>
          <w:sz w:val="22"/>
          <w:szCs w:val="22"/>
        </w:rPr>
        <w:t xml:space="preserve">___% </w:t>
      </w:r>
      <w:proofErr w:type="gramStart"/>
      <w:r w:rsidRPr="009549B3">
        <w:rPr>
          <w:i/>
          <w:sz w:val="22"/>
          <w:szCs w:val="22"/>
        </w:rPr>
        <w:t>( _</w:t>
      </w:r>
      <w:proofErr w:type="gramEnd"/>
      <w:r w:rsidRPr="009549B3">
        <w:rPr>
          <w:i/>
          <w:sz w:val="22"/>
          <w:szCs w:val="22"/>
        </w:rPr>
        <w:t>____________ процентов) от депонированной Лицензиатом суммы на Номинальный счет Платформы</w:t>
      </w:r>
      <w:r w:rsidRPr="00291F7D">
        <w:rPr>
          <w:sz w:val="22"/>
          <w:szCs w:val="22"/>
        </w:rPr>
        <w:t>.</w:t>
      </w:r>
    </w:p>
    <w:p w14:paraId="4243E03C" w14:textId="3E3F33B9" w:rsidR="00291F7D" w:rsidRDefault="00291F7D" w:rsidP="009549B3">
      <w:pPr>
        <w:ind w:firstLine="720"/>
        <w:jc w:val="both"/>
        <w:rPr>
          <w:sz w:val="22"/>
          <w:szCs w:val="22"/>
        </w:rPr>
      </w:pPr>
      <w:r w:rsidRPr="00291F7D">
        <w:rPr>
          <w:sz w:val="22"/>
          <w:szCs w:val="22"/>
        </w:rPr>
        <w:t xml:space="preserve">3. </w:t>
      </w:r>
      <w:r>
        <w:rPr>
          <w:sz w:val="22"/>
          <w:szCs w:val="22"/>
        </w:rPr>
        <w:t>Все остальные условия использования Платформы, а также порядок совершения сделок на ней, регулируются условиями Договора.</w:t>
      </w:r>
    </w:p>
    <w:p w14:paraId="218A90A9" w14:textId="15BE5AB2" w:rsidR="00291F7D" w:rsidRDefault="009549B3" w:rsidP="00F26A21">
      <w:pPr>
        <w:ind w:firstLine="720"/>
        <w:jc w:val="both"/>
        <w:rPr>
          <w:sz w:val="22"/>
          <w:szCs w:val="22"/>
        </w:rPr>
      </w:pPr>
      <w:r>
        <w:rPr>
          <w:sz w:val="22"/>
          <w:szCs w:val="22"/>
        </w:rPr>
        <w:t>4</w:t>
      </w:r>
      <w:r w:rsidR="00291F7D">
        <w:rPr>
          <w:sz w:val="22"/>
          <w:szCs w:val="22"/>
        </w:rPr>
        <w:t>. Настоящее соглашение вступает в силу со дня его подп</w:t>
      </w:r>
      <w:bookmarkStart w:id="6" w:name="_GoBack"/>
      <w:bookmarkEnd w:id="6"/>
      <w:r w:rsidR="00291F7D">
        <w:rPr>
          <w:sz w:val="22"/>
          <w:szCs w:val="22"/>
        </w:rPr>
        <w:t>исания, является неотъемлемым приложением к Договору, составлено в двух одинаковых экземплярах, обладающих равной юридической силой по одному для каждой из сторон.</w:t>
      </w:r>
    </w:p>
    <w:p w14:paraId="5BDC742A" w14:textId="77777777" w:rsidR="00291F7D" w:rsidRDefault="00291F7D" w:rsidP="00291F7D">
      <w:pPr>
        <w:ind w:left="-283"/>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5"/>
        <w:gridCol w:w="4676"/>
      </w:tblGrid>
      <w:tr w:rsidR="00291F7D" w:rsidRPr="00442BF2" w14:paraId="7A45CF4A" w14:textId="77777777" w:rsidTr="00BC2C51">
        <w:trPr>
          <w:trHeight w:val="1846"/>
        </w:trPr>
        <w:tc>
          <w:tcPr>
            <w:tcW w:w="4675" w:type="dxa"/>
            <w:shd w:val="clear" w:color="auto" w:fill="auto"/>
          </w:tcPr>
          <w:p w14:paraId="3361681E" w14:textId="77777777" w:rsidR="00291F7D" w:rsidRPr="00442BF2" w:rsidRDefault="00291F7D" w:rsidP="00BC2C51">
            <w:pPr>
              <w:ind w:right="33"/>
              <w:rPr>
                <w:sz w:val="22"/>
                <w:szCs w:val="22"/>
              </w:rPr>
            </w:pPr>
            <w:r w:rsidRPr="00442BF2">
              <w:rPr>
                <w:sz w:val="22"/>
                <w:szCs w:val="22"/>
              </w:rPr>
              <w:t>ЛИЦЕНЗИАР:</w:t>
            </w:r>
          </w:p>
          <w:p w14:paraId="3AE42037" w14:textId="77777777" w:rsidR="00291F7D" w:rsidRPr="00442BF2" w:rsidRDefault="00291F7D" w:rsidP="00BC2C51">
            <w:pPr>
              <w:ind w:right="33"/>
              <w:rPr>
                <w:sz w:val="22"/>
                <w:szCs w:val="22"/>
              </w:rPr>
            </w:pPr>
            <w:r w:rsidRPr="00442BF2">
              <w:rPr>
                <w:sz w:val="22"/>
                <w:szCs w:val="22"/>
              </w:rPr>
              <w:t>АО «ОПЕН ОЙЛ МАРКЕТ»</w:t>
            </w:r>
          </w:p>
          <w:p w14:paraId="5CB4A53C" w14:textId="77777777" w:rsidR="00291F7D" w:rsidRPr="00442BF2" w:rsidRDefault="00291F7D" w:rsidP="00BC2C51">
            <w:pPr>
              <w:ind w:right="33"/>
              <w:rPr>
                <w:sz w:val="22"/>
                <w:szCs w:val="22"/>
              </w:rPr>
            </w:pPr>
            <w:r w:rsidRPr="00442BF2">
              <w:rPr>
                <w:sz w:val="22"/>
                <w:szCs w:val="22"/>
              </w:rPr>
              <w:t>Адрес: 115419, Россия, г. Москва, ВН.ТЕР.Г. МУНИЦИПАЛЬНЫЙ ОКРУГ ДОНСКОЙ, ОРДЖОНИКИДЗЕ УЛ., Д. 11, СТР. 10</w:t>
            </w:r>
            <w:r w:rsidRPr="00442BF2">
              <w:rPr>
                <w:sz w:val="22"/>
                <w:szCs w:val="22"/>
              </w:rPr>
              <w:br/>
              <w:t>ОГРН 1237700950497 / ИНН </w:t>
            </w:r>
            <w:proofErr w:type="gramStart"/>
            <w:r w:rsidRPr="00442BF2">
              <w:rPr>
                <w:sz w:val="22"/>
                <w:szCs w:val="22"/>
              </w:rPr>
              <w:t>9725145747  /</w:t>
            </w:r>
            <w:proofErr w:type="gramEnd"/>
            <w:r w:rsidRPr="00442BF2">
              <w:rPr>
                <w:sz w:val="22"/>
                <w:szCs w:val="22"/>
              </w:rPr>
              <w:t xml:space="preserve"> КПП 772501001</w:t>
            </w:r>
          </w:p>
          <w:p w14:paraId="1933E509" w14:textId="77777777" w:rsidR="00291F7D" w:rsidRPr="00442BF2" w:rsidRDefault="00291F7D" w:rsidP="00BC2C51">
            <w:pPr>
              <w:ind w:right="33"/>
              <w:rPr>
                <w:sz w:val="22"/>
                <w:szCs w:val="22"/>
              </w:rPr>
            </w:pPr>
            <w:r w:rsidRPr="00442BF2">
              <w:rPr>
                <w:sz w:val="22"/>
                <w:szCs w:val="22"/>
              </w:rPr>
              <w:t xml:space="preserve">р/с 40702810340000084576 </w:t>
            </w:r>
          </w:p>
          <w:p w14:paraId="76E655DF" w14:textId="77777777" w:rsidR="00291F7D" w:rsidRPr="00442BF2" w:rsidRDefault="00291F7D" w:rsidP="00BC2C51">
            <w:pPr>
              <w:ind w:right="33"/>
              <w:rPr>
                <w:sz w:val="22"/>
                <w:szCs w:val="22"/>
              </w:rPr>
            </w:pPr>
            <w:r w:rsidRPr="00442BF2">
              <w:rPr>
                <w:sz w:val="22"/>
                <w:szCs w:val="22"/>
              </w:rPr>
              <w:t>в банке ПАО Сбербанк г. Москва</w:t>
            </w:r>
          </w:p>
          <w:p w14:paraId="7D79306A" w14:textId="77777777" w:rsidR="00291F7D" w:rsidRPr="00442BF2" w:rsidRDefault="00291F7D" w:rsidP="00BC2C51">
            <w:pPr>
              <w:ind w:right="33"/>
              <w:rPr>
                <w:sz w:val="22"/>
                <w:szCs w:val="22"/>
              </w:rPr>
            </w:pPr>
            <w:r w:rsidRPr="00442BF2">
              <w:rPr>
                <w:sz w:val="22"/>
                <w:szCs w:val="22"/>
              </w:rPr>
              <w:t>БИК 044525225 к/с 30101810400000000225</w:t>
            </w:r>
          </w:p>
          <w:p w14:paraId="2D433BA2" w14:textId="77777777" w:rsidR="00291F7D" w:rsidRPr="00442BF2" w:rsidRDefault="00291F7D" w:rsidP="00BC2C51">
            <w:pPr>
              <w:ind w:right="33"/>
              <w:rPr>
                <w:sz w:val="22"/>
                <w:szCs w:val="22"/>
              </w:rPr>
            </w:pPr>
            <w:r w:rsidRPr="00442BF2">
              <w:rPr>
                <w:sz w:val="22"/>
                <w:szCs w:val="22"/>
              </w:rPr>
              <w:t xml:space="preserve">эл. почта: </w:t>
            </w:r>
            <w:hyperlink r:id="rId16" w:history="1">
              <w:r w:rsidRPr="00442BF2">
                <w:rPr>
                  <w:rStyle w:val="aa"/>
                  <w:sz w:val="22"/>
                  <w:szCs w:val="22"/>
                </w:rPr>
                <w:t>mail@org-market.com</w:t>
              </w:r>
            </w:hyperlink>
          </w:p>
          <w:p w14:paraId="075389B3" w14:textId="77777777" w:rsidR="00291F7D" w:rsidRPr="00442BF2" w:rsidRDefault="00291F7D" w:rsidP="00BC2C51">
            <w:pPr>
              <w:ind w:right="33"/>
              <w:rPr>
                <w:sz w:val="22"/>
                <w:szCs w:val="22"/>
              </w:rPr>
            </w:pPr>
            <w:r w:rsidRPr="00442BF2">
              <w:rPr>
                <w:sz w:val="22"/>
                <w:szCs w:val="22"/>
              </w:rPr>
              <w:t>тел.: +7 (495) 260-11-42</w:t>
            </w:r>
          </w:p>
          <w:p w14:paraId="2AD65552" w14:textId="77777777" w:rsidR="00291F7D" w:rsidRPr="00442BF2" w:rsidRDefault="00291F7D" w:rsidP="00BC2C51">
            <w:pPr>
              <w:ind w:right="33"/>
              <w:rPr>
                <w:sz w:val="22"/>
                <w:szCs w:val="22"/>
              </w:rPr>
            </w:pPr>
            <w:r w:rsidRPr="00442BF2">
              <w:rPr>
                <w:sz w:val="22"/>
                <w:szCs w:val="22"/>
              </w:rPr>
              <w:t xml:space="preserve">Номинальный счет Оператора Платформы: </w:t>
            </w:r>
          </w:p>
          <w:p w14:paraId="7B93F497" w14:textId="77777777" w:rsidR="00291F7D" w:rsidRPr="00442BF2" w:rsidRDefault="00291F7D" w:rsidP="00BC2C51">
            <w:pPr>
              <w:ind w:right="33"/>
              <w:rPr>
                <w:sz w:val="22"/>
                <w:szCs w:val="22"/>
              </w:rPr>
            </w:pPr>
            <w:r w:rsidRPr="00442BF2">
              <w:rPr>
                <w:sz w:val="22"/>
                <w:szCs w:val="22"/>
              </w:rPr>
              <w:t>№ 40702810010001556840 в банке                           АО «</w:t>
            </w:r>
            <w:proofErr w:type="spellStart"/>
            <w:r w:rsidRPr="00442BF2">
              <w:rPr>
                <w:sz w:val="22"/>
                <w:szCs w:val="22"/>
              </w:rPr>
              <w:t>ТБанк</w:t>
            </w:r>
            <w:proofErr w:type="spellEnd"/>
            <w:r w:rsidRPr="00442BF2">
              <w:rPr>
                <w:sz w:val="22"/>
                <w:szCs w:val="22"/>
              </w:rPr>
              <w:t xml:space="preserve">» БИК 044525974 </w:t>
            </w:r>
          </w:p>
          <w:p w14:paraId="761B41D5" w14:textId="77777777" w:rsidR="00291F7D" w:rsidRPr="00442BF2" w:rsidRDefault="00291F7D" w:rsidP="00BC2C51">
            <w:pPr>
              <w:ind w:right="33"/>
              <w:rPr>
                <w:sz w:val="22"/>
                <w:szCs w:val="22"/>
              </w:rPr>
            </w:pPr>
            <w:r w:rsidRPr="00442BF2">
              <w:rPr>
                <w:sz w:val="22"/>
                <w:szCs w:val="22"/>
              </w:rPr>
              <w:t xml:space="preserve">к/с 30101810145250000974 </w:t>
            </w:r>
          </w:p>
          <w:p w14:paraId="0EB987AF" w14:textId="77777777" w:rsidR="00291F7D" w:rsidRPr="00442BF2" w:rsidRDefault="00291F7D" w:rsidP="00BC2C51">
            <w:pPr>
              <w:ind w:right="33"/>
              <w:rPr>
                <w:sz w:val="22"/>
                <w:szCs w:val="22"/>
              </w:rPr>
            </w:pPr>
          </w:p>
          <w:p w14:paraId="7E970F6D" w14:textId="77777777" w:rsidR="00291F7D" w:rsidRPr="00442BF2" w:rsidRDefault="00291F7D" w:rsidP="00BC2C51">
            <w:pPr>
              <w:ind w:right="33"/>
              <w:rPr>
                <w:sz w:val="22"/>
                <w:szCs w:val="22"/>
              </w:rPr>
            </w:pPr>
            <w:r w:rsidRPr="00442BF2">
              <w:rPr>
                <w:sz w:val="22"/>
                <w:szCs w:val="22"/>
              </w:rPr>
              <w:t>Генеральный директор</w:t>
            </w:r>
          </w:p>
          <w:p w14:paraId="0437B40C" w14:textId="77777777" w:rsidR="00291F7D" w:rsidRPr="00442BF2" w:rsidRDefault="00291F7D" w:rsidP="00BC2C51">
            <w:pPr>
              <w:ind w:right="33"/>
              <w:rPr>
                <w:sz w:val="22"/>
                <w:szCs w:val="22"/>
              </w:rPr>
            </w:pPr>
          </w:p>
          <w:p w14:paraId="16595042" w14:textId="3E0D6B65" w:rsidR="00291F7D" w:rsidRPr="00442BF2" w:rsidRDefault="00291F7D" w:rsidP="00F26A21">
            <w:pPr>
              <w:ind w:right="33"/>
              <w:rPr>
                <w:sz w:val="22"/>
                <w:szCs w:val="22"/>
              </w:rPr>
            </w:pPr>
            <w:r w:rsidRPr="00442BF2">
              <w:rPr>
                <w:sz w:val="22"/>
                <w:szCs w:val="22"/>
              </w:rPr>
              <w:t>______________ Терешкин С.И.</w:t>
            </w:r>
          </w:p>
        </w:tc>
        <w:tc>
          <w:tcPr>
            <w:tcW w:w="4676" w:type="dxa"/>
            <w:shd w:val="clear" w:color="auto" w:fill="auto"/>
          </w:tcPr>
          <w:p w14:paraId="7B68B071" w14:textId="77777777" w:rsidR="00291F7D" w:rsidRPr="00442BF2" w:rsidRDefault="00291F7D" w:rsidP="00BC2C51">
            <w:pPr>
              <w:jc w:val="both"/>
              <w:rPr>
                <w:sz w:val="22"/>
                <w:szCs w:val="22"/>
              </w:rPr>
            </w:pPr>
            <w:r w:rsidRPr="00442BF2">
              <w:rPr>
                <w:sz w:val="22"/>
                <w:szCs w:val="22"/>
              </w:rPr>
              <w:t>ЛИЦЕНЗИАТ:</w:t>
            </w:r>
          </w:p>
        </w:tc>
      </w:tr>
    </w:tbl>
    <w:p w14:paraId="5BE6FC4B" w14:textId="77777777" w:rsidR="00291F7D" w:rsidRPr="00442BF2" w:rsidRDefault="00291F7D">
      <w:pPr>
        <w:ind w:left="-283"/>
        <w:rPr>
          <w:sz w:val="22"/>
          <w:szCs w:val="22"/>
        </w:rPr>
      </w:pPr>
    </w:p>
    <w:sectPr w:rsidR="00291F7D" w:rsidRPr="00442BF2" w:rsidSect="00124876">
      <w:pgSz w:w="11900" w:h="16840"/>
      <w:pgMar w:top="851" w:right="850" w:bottom="709" w:left="1701" w:header="426"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0D76E" w14:textId="77777777" w:rsidR="00CA2086" w:rsidRDefault="00CA2086" w:rsidP="00BA0507">
      <w:r>
        <w:separator/>
      </w:r>
    </w:p>
  </w:endnote>
  <w:endnote w:type="continuationSeparator" w:id="0">
    <w:p w14:paraId="4FBB1F3E" w14:textId="77777777" w:rsidR="00CA2086" w:rsidRDefault="00CA2086" w:rsidP="00BA0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1629C" w14:textId="77777777" w:rsidR="00CA2086" w:rsidRDefault="00CA2086" w:rsidP="00BA0507">
      <w:r>
        <w:separator/>
      </w:r>
    </w:p>
  </w:footnote>
  <w:footnote w:type="continuationSeparator" w:id="0">
    <w:p w14:paraId="5DCFBBC5" w14:textId="77777777" w:rsidR="00CA2086" w:rsidRDefault="00CA2086" w:rsidP="00BA0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877"/>
    <w:rsid w:val="0000095E"/>
    <w:rsid w:val="00006210"/>
    <w:rsid w:val="00014153"/>
    <w:rsid w:val="0005645B"/>
    <w:rsid w:val="000724A3"/>
    <w:rsid w:val="00072C42"/>
    <w:rsid w:val="000C356A"/>
    <w:rsid w:val="000D7D52"/>
    <w:rsid w:val="000F006E"/>
    <w:rsid w:val="000F2099"/>
    <w:rsid w:val="00100592"/>
    <w:rsid w:val="0012444B"/>
    <w:rsid w:val="00124876"/>
    <w:rsid w:val="00135D51"/>
    <w:rsid w:val="001517DD"/>
    <w:rsid w:val="00152C48"/>
    <w:rsid w:val="00152DD8"/>
    <w:rsid w:val="001554B3"/>
    <w:rsid w:val="001777B6"/>
    <w:rsid w:val="00180983"/>
    <w:rsid w:val="001A1778"/>
    <w:rsid w:val="001B3C83"/>
    <w:rsid w:val="001C204B"/>
    <w:rsid w:val="001C6143"/>
    <w:rsid w:val="001D247C"/>
    <w:rsid w:val="001D7E68"/>
    <w:rsid w:val="001F56DE"/>
    <w:rsid w:val="00210D31"/>
    <w:rsid w:val="00210D89"/>
    <w:rsid w:val="00215D3B"/>
    <w:rsid w:val="00233412"/>
    <w:rsid w:val="00237E48"/>
    <w:rsid w:val="00266A9C"/>
    <w:rsid w:val="00291F7D"/>
    <w:rsid w:val="002A1D8F"/>
    <w:rsid w:val="002A3F99"/>
    <w:rsid w:val="002C6C19"/>
    <w:rsid w:val="002E0AF9"/>
    <w:rsid w:val="002E2725"/>
    <w:rsid w:val="00300C39"/>
    <w:rsid w:val="003019BC"/>
    <w:rsid w:val="00302231"/>
    <w:rsid w:val="0031670B"/>
    <w:rsid w:val="00325706"/>
    <w:rsid w:val="00332F47"/>
    <w:rsid w:val="00341C21"/>
    <w:rsid w:val="00350A2E"/>
    <w:rsid w:val="00365A4C"/>
    <w:rsid w:val="003663CC"/>
    <w:rsid w:val="003911CA"/>
    <w:rsid w:val="0039308C"/>
    <w:rsid w:val="003A793B"/>
    <w:rsid w:val="003A7F8C"/>
    <w:rsid w:val="003D2745"/>
    <w:rsid w:val="003D3108"/>
    <w:rsid w:val="003D66D6"/>
    <w:rsid w:val="003D6AAE"/>
    <w:rsid w:val="003E5E6D"/>
    <w:rsid w:val="003F68A5"/>
    <w:rsid w:val="004251F5"/>
    <w:rsid w:val="00442BF2"/>
    <w:rsid w:val="00453F58"/>
    <w:rsid w:val="004559CF"/>
    <w:rsid w:val="004646CB"/>
    <w:rsid w:val="00464BF5"/>
    <w:rsid w:val="0046611C"/>
    <w:rsid w:val="004829F7"/>
    <w:rsid w:val="00487100"/>
    <w:rsid w:val="004A29EC"/>
    <w:rsid w:val="004A3C83"/>
    <w:rsid w:val="004B0F57"/>
    <w:rsid w:val="004B4A47"/>
    <w:rsid w:val="004B7EE4"/>
    <w:rsid w:val="004E5877"/>
    <w:rsid w:val="004E5F99"/>
    <w:rsid w:val="004F5514"/>
    <w:rsid w:val="00503102"/>
    <w:rsid w:val="005157F5"/>
    <w:rsid w:val="00516F8B"/>
    <w:rsid w:val="005319B5"/>
    <w:rsid w:val="00532F09"/>
    <w:rsid w:val="00551539"/>
    <w:rsid w:val="0056006E"/>
    <w:rsid w:val="005617D9"/>
    <w:rsid w:val="005A0D87"/>
    <w:rsid w:val="005A5C9D"/>
    <w:rsid w:val="005B1F4D"/>
    <w:rsid w:val="005B3B2E"/>
    <w:rsid w:val="005C2465"/>
    <w:rsid w:val="005C3CFD"/>
    <w:rsid w:val="005C5FB5"/>
    <w:rsid w:val="005E0457"/>
    <w:rsid w:val="005E0BA2"/>
    <w:rsid w:val="005F547B"/>
    <w:rsid w:val="00601571"/>
    <w:rsid w:val="0060431B"/>
    <w:rsid w:val="00614376"/>
    <w:rsid w:val="00614549"/>
    <w:rsid w:val="006212C3"/>
    <w:rsid w:val="00623DA5"/>
    <w:rsid w:val="00643168"/>
    <w:rsid w:val="006523AB"/>
    <w:rsid w:val="00654E5B"/>
    <w:rsid w:val="00663428"/>
    <w:rsid w:val="00664B45"/>
    <w:rsid w:val="006701C9"/>
    <w:rsid w:val="00685D67"/>
    <w:rsid w:val="00690D92"/>
    <w:rsid w:val="00696E07"/>
    <w:rsid w:val="006A19D9"/>
    <w:rsid w:val="006C214F"/>
    <w:rsid w:val="006D0593"/>
    <w:rsid w:val="006E07D4"/>
    <w:rsid w:val="006F439A"/>
    <w:rsid w:val="00700FF4"/>
    <w:rsid w:val="0072744F"/>
    <w:rsid w:val="00733AD6"/>
    <w:rsid w:val="00735BBD"/>
    <w:rsid w:val="00761B9F"/>
    <w:rsid w:val="00781191"/>
    <w:rsid w:val="007835AB"/>
    <w:rsid w:val="00795A18"/>
    <w:rsid w:val="007A4E53"/>
    <w:rsid w:val="007A6334"/>
    <w:rsid w:val="007C4C27"/>
    <w:rsid w:val="007D33B0"/>
    <w:rsid w:val="007E6C70"/>
    <w:rsid w:val="007F5BA0"/>
    <w:rsid w:val="0081515F"/>
    <w:rsid w:val="00840D9F"/>
    <w:rsid w:val="00847A8B"/>
    <w:rsid w:val="00867009"/>
    <w:rsid w:val="008802E7"/>
    <w:rsid w:val="008A338A"/>
    <w:rsid w:val="008E3BD8"/>
    <w:rsid w:val="00907E34"/>
    <w:rsid w:val="00911697"/>
    <w:rsid w:val="009176A2"/>
    <w:rsid w:val="00924B23"/>
    <w:rsid w:val="0095413F"/>
    <w:rsid w:val="009549B3"/>
    <w:rsid w:val="00964EEA"/>
    <w:rsid w:val="00965C1B"/>
    <w:rsid w:val="009823D0"/>
    <w:rsid w:val="0099042D"/>
    <w:rsid w:val="009921AD"/>
    <w:rsid w:val="009B2894"/>
    <w:rsid w:val="009B3A51"/>
    <w:rsid w:val="009D715E"/>
    <w:rsid w:val="009D7C4F"/>
    <w:rsid w:val="009E2323"/>
    <w:rsid w:val="009E7F08"/>
    <w:rsid w:val="00A0757D"/>
    <w:rsid w:val="00A310B5"/>
    <w:rsid w:val="00A53926"/>
    <w:rsid w:val="00A5406F"/>
    <w:rsid w:val="00A5510F"/>
    <w:rsid w:val="00A64941"/>
    <w:rsid w:val="00A76489"/>
    <w:rsid w:val="00A86A97"/>
    <w:rsid w:val="00A9234C"/>
    <w:rsid w:val="00AD02DA"/>
    <w:rsid w:val="00AD250F"/>
    <w:rsid w:val="00AD271B"/>
    <w:rsid w:val="00AE1BBE"/>
    <w:rsid w:val="00AF0C6D"/>
    <w:rsid w:val="00B121D3"/>
    <w:rsid w:val="00B2594A"/>
    <w:rsid w:val="00B30662"/>
    <w:rsid w:val="00B3074D"/>
    <w:rsid w:val="00B412B8"/>
    <w:rsid w:val="00B42EDC"/>
    <w:rsid w:val="00B42FCC"/>
    <w:rsid w:val="00B61128"/>
    <w:rsid w:val="00B65D5A"/>
    <w:rsid w:val="00B703D3"/>
    <w:rsid w:val="00B71D73"/>
    <w:rsid w:val="00B87068"/>
    <w:rsid w:val="00B95584"/>
    <w:rsid w:val="00BA0507"/>
    <w:rsid w:val="00BC49D1"/>
    <w:rsid w:val="00BD5AAD"/>
    <w:rsid w:val="00BD7D1C"/>
    <w:rsid w:val="00BF38EC"/>
    <w:rsid w:val="00C063F0"/>
    <w:rsid w:val="00C07754"/>
    <w:rsid w:val="00C12C3B"/>
    <w:rsid w:val="00C21999"/>
    <w:rsid w:val="00C37659"/>
    <w:rsid w:val="00C43B5C"/>
    <w:rsid w:val="00C47B81"/>
    <w:rsid w:val="00C77724"/>
    <w:rsid w:val="00CA0405"/>
    <w:rsid w:val="00CA2086"/>
    <w:rsid w:val="00CA3362"/>
    <w:rsid w:val="00CA7074"/>
    <w:rsid w:val="00CB435C"/>
    <w:rsid w:val="00CC5B90"/>
    <w:rsid w:val="00CC7957"/>
    <w:rsid w:val="00CD095F"/>
    <w:rsid w:val="00CD1278"/>
    <w:rsid w:val="00CD2316"/>
    <w:rsid w:val="00CD4B6B"/>
    <w:rsid w:val="00CF0418"/>
    <w:rsid w:val="00D14588"/>
    <w:rsid w:val="00D157D6"/>
    <w:rsid w:val="00D375A9"/>
    <w:rsid w:val="00D40ED5"/>
    <w:rsid w:val="00D703C4"/>
    <w:rsid w:val="00D75A1F"/>
    <w:rsid w:val="00D765AB"/>
    <w:rsid w:val="00D83E03"/>
    <w:rsid w:val="00D91F09"/>
    <w:rsid w:val="00DA04D7"/>
    <w:rsid w:val="00DA3003"/>
    <w:rsid w:val="00DA572A"/>
    <w:rsid w:val="00DB734A"/>
    <w:rsid w:val="00DC0A6B"/>
    <w:rsid w:val="00DC586E"/>
    <w:rsid w:val="00DD2AF4"/>
    <w:rsid w:val="00DD6209"/>
    <w:rsid w:val="00DE4D2D"/>
    <w:rsid w:val="00DF3962"/>
    <w:rsid w:val="00E15279"/>
    <w:rsid w:val="00E40BE0"/>
    <w:rsid w:val="00E452C3"/>
    <w:rsid w:val="00EA389D"/>
    <w:rsid w:val="00EA6444"/>
    <w:rsid w:val="00EB4297"/>
    <w:rsid w:val="00EC4A71"/>
    <w:rsid w:val="00ED1489"/>
    <w:rsid w:val="00ED36B7"/>
    <w:rsid w:val="00EE314C"/>
    <w:rsid w:val="00EE6425"/>
    <w:rsid w:val="00EF3D67"/>
    <w:rsid w:val="00EF50E8"/>
    <w:rsid w:val="00EF6ACD"/>
    <w:rsid w:val="00F01068"/>
    <w:rsid w:val="00F224DF"/>
    <w:rsid w:val="00F26A21"/>
    <w:rsid w:val="00F31216"/>
    <w:rsid w:val="00F40DAE"/>
    <w:rsid w:val="00F752A2"/>
    <w:rsid w:val="00F93830"/>
    <w:rsid w:val="00FA3161"/>
    <w:rsid w:val="00FB25D0"/>
    <w:rsid w:val="00FD767D"/>
    <w:rsid w:val="00FE0F3D"/>
    <w:rsid w:val="00FE7F5A"/>
    <w:rsid w:val="00FF7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99200"/>
  <w15:docId w15:val="{6E0F18F4-C1E2-4B0D-B43E-B021AFC99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link w:val="1"/>
    <w:qFormat/>
  </w:style>
  <w:style w:type="paragraph" w:styleId="10">
    <w:name w:val="heading 1"/>
    <w:basedOn w:val="a"/>
    <w:next w:val="a"/>
    <w:link w:val="11"/>
    <w:uiPriority w:val="9"/>
    <w:qFormat/>
    <w:pPr>
      <w:keepNext/>
      <w:keepLines/>
      <w:spacing w:before="480" w:after="120"/>
      <w:outlineLvl w:val="0"/>
    </w:pPr>
    <w:rPr>
      <w:b/>
      <w:sz w:val="48"/>
    </w:rPr>
  </w:style>
  <w:style w:type="paragraph" w:styleId="2">
    <w:name w:val="heading 2"/>
    <w:basedOn w:val="a"/>
    <w:next w:val="a"/>
    <w:link w:val="20"/>
    <w:uiPriority w:val="9"/>
    <w:qFormat/>
    <w:pPr>
      <w:keepNext/>
      <w:keepLines/>
      <w:spacing w:before="360" w:after="80"/>
      <w:outlineLvl w:val="1"/>
    </w:pPr>
    <w:rPr>
      <w:b/>
      <w:sz w:val="36"/>
    </w:rPr>
  </w:style>
  <w:style w:type="paragraph" w:styleId="3">
    <w:name w:val="heading 3"/>
    <w:basedOn w:val="a"/>
    <w:link w:val="30"/>
    <w:uiPriority w:val="9"/>
    <w:qFormat/>
    <w:pPr>
      <w:spacing w:beforeAutospacing="1" w:afterAutospacing="1"/>
      <w:outlineLvl w:val="2"/>
    </w:pPr>
    <w:rPr>
      <w:b/>
      <w:sz w:val="27"/>
    </w:rPr>
  </w:style>
  <w:style w:type="paragraph" w:styleId="4">
    <w:name w:val="heading 4"/>
    <w:basedOn w:val="a"/>
    <w:next w:val="a"/>
    <w:link w:val="40"/>
    <w:uiPriority w:val="9"/>
    <w:qFormat/>
    <w:pPr>
      <w:keepNext/>
      <w:keepLines/>
      <w:spacing w:before="240" w:after="40"/>
      <w:outlineLvl w:val="3"/>
    </w:pPr>
    <w:rPr>
      <w:b/>
    </w:rPr>
  </w:style>
  <w:style w:type="paragraph" w:styleId="5">
    <w:name w:val="heading 5"/>
    <w:basedOn w:val="a"/>
    <w:next w:val="a"/>
    <w:link w:val="50"/>
    <w:uiPriority w:val="9"/>
    <w:qFormat/>
    <w:pPr>
      <w:keepNext/>
      <w:keepLines/>
      <w:spacing w:before="220" w:after="40"/>
      <w:outlineLvl w:val="4"/>
    </w:pPr>
    <w:rPr>
      <w:b/>
      <w:sz w:val="22"/>
    </w:rPr>
  </w:style>
  <w:style w:type="paragraph" w:styleId="6">
    <w:name w:val="heading 6"/>
    <w:basedOn w:val="a"/>
    <w:next w:val="a"/>
    <w:link w:val="60"/>
    <w:uiPriority w:val="9"/>
    <w:qFormat/>
    <w:pPr>
      <w:keepNext/>
      <w:keepLines/>
      <w:spacing w:before="200" w:after="40"/>
      <w:outlineLvl w:val="5"/>
    </w:pPr>
    <w:rPr>
      <w:b/>
      <w:sz w:val="20"/>
    </w:rPr>
  </w:style>
  <w:style w:type="paragraph" w:styleId="8">
    <w:name w:val="heading 8"/>
    <w:basedOn w:val="a"/>
    <w:next w:val="a"/>
    <w:link w:val="80"/>
    <w:uiPriority w:val="9"/>
    <w:semiHidden/>
    <w:unhideWhenUsed/>
    <w:qFormat/>
    <w:rsid w:val="003A793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Iauiue">
    <w:name w:val="Iau?iue"/>
    <w:link w:val="Iauiue1"/>
    <w:rPr>
      <w:sz w:val="20"/>
    </w:rPr>
  </w:style>
  <w:style w:type="character" w:customStyle="1" w:styleId="Iauiue1">
    <w:name w:val="Iau?iue1"/>
    <w:link w:val="Iauiue"/>
    <w:rPr>
      <w:sz w:val="20"/>
    </w:rPr>
  </w:style>
  <w:style w:type="paragraph" w:customStyle="1" w:styleId="apple-converted-space">
    <w:name w:val="apple-converted-space"/>
    <w:basedOn w:val="12"/>
    <w:link w:val="apple-converted-space1"/>
  </w:style>
  <w:style w:type="character" w:customStyle="1" w:styleId="apple-converted-space1">
    <w:name w:val="apple-converted-space1"/>
    <w:basedOn w:val="a0"/>
    <w:link w:val="apple-converted-space"/>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annotation text"/>
    <w:basedOn w:val="a"/>
    <w:link w:val="a4"/>
    <w:uiPriority w:val="99"/>
    <w:qFormat/>
  </w:style>
  <w:style w:type="character" w:customStyle="1" w:styleId="a4">
    <w:name w:val="Текст примечания Знак"/>
    <w:basedOn w:val="1"/>
    <w:link w:val="a3"/>
  </w:style>
  <w:style w:type="character" w:customStyle="1" w:styleId="30">
    <w:name w:val="Заголовок 3 Знак"/>
    <w:basedOn w:val="1"/>
    <w:link w:val="3"/>
    <w:rPr>
      <w:b/>
      <w:sz w:val="27"/>
    </w:rPr>
  </w:style>
  <w:style w:type="paragraph" w:customStyle="1" w:styleId="12">
    <w:name w:val="Основной шрифт абзаца1"/>
  </w:style>
  <w:style w:type="paragraph" w:customStyle="1" w:styleId="uk-text-bold">
    <w:name w:val="uk-text-bold"/>
    <w:basedOn w:val="12"/>
    <w:link w:val="uk-text-bold1"/>
  </w:style>
  <w:style w:type="character" w:customStyle="1" w:styleId="uk-text-bold1">
    <w:name w:val="uk-text-bold1"/>
    <w:basedOn w:val="a0"/>
    <w:link w:val="uk-text-bold"/>
  </w:style>
  <w:style w:type="paragraph" w:styleId="a5">
    <w:name w:val="Balloon Text"/>
    <w:basedOn w:val="a"/>
    <w:link w:val="a6"/>
    <w:rPr>
      <w:sz w:val="18"/>
    </w:rPr>
  </w:style>
  <w:style w:type="character" w:customStyle="1" w:styleId="a6">
    <w:name w:val="Текст выноски Знак"/>
    <w:basedOn w:val="1"/>
    <w:link w:val="a5"/>
    <w:rPr>
      <w:sz w:val="18"/>
    </w:rPr>
  </w:style>
  <w:style w:type="paragraph" w:customStyle="1" w:styleId="13">
    <w:name w:val="Строгий1"/>
    <w:basedOn w:val="12"/>
    <w:link w:val="a7"/>
    <w:rPr>
      <w:b/>
    </w:rPr>
  </w:style>
  <w:style w:type="character" w:styleId="a7">
    <w:name w:val="Strong"/>
    <w:basedOn w:val="a0"/>
    <w:link w:val="13"/>
    <w:rPr>
      <w:b/>
    </w:rPr>
  </w:style>
  <w:style w:type="paragraph" w:customStyle="1" w:styleId="Bodytext3Exact">
    <w:name w:val="Body text (3) Exact"/>
    <w:basedOn w:val="12"/>
    <w:link w:val="Bodytext3Exact1"/>
    <w:rPr>
      <w:rFonts w:ascii="Arial" w:hAnsi="Arial"/>
      <w:sz w:val="15"/>
    </w:rPr>
  </w:style>
  <w:style w:type="character" w:customStyle="1" w:styleId="Bodytext3Exact1">
    <w:name w:val="Body text (3) Exact1"/>
    <w:basedOn w:val="a0"/>
    <w:link w:val="Bodytext3Exact"/>
    <w:rPr>
      <w:rFonts w:ascii="Arial" w:hAnsi="Arial"/>
      <w:b w:val="0"/>
      <w:i w:val="0"/>
      <w:smallCaps w:val="0"/>
      <w:strike w:val="0"/>
      <w:sz w:val="15"/>
      <w:u w:val="non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style>
  <w:style w:type="paragraph" w:customStyle="1" w:styleId="14">
    <w:name w:val="Неразрешенное упоминание1"/>
    <w:basedOn w:val="12"/>
    <w:link w:val="23"/>
    <w:rPr>
      <w:color w:val="605E5C"/>
      <w:shd w:val="clear" w:color="auto" w:fill="E1DFDD"/>
    </w:rPr>
  </w:style>
  <w:style w:type="character" w:customStyle="1" w:styleId="23">
    <w:name w:val="Неразрешенное упоминание2"/>
    <w:basedOn w:val="a0"/>
    <w:link w:val="14"/>
    <w:rPr>
      <w:color w:val="605E5C"/>
      <w:shd w:val="clear" w:color="auto" w:fill="E1DFDD"/>
    </w:rPr>
  </w:style>
  <w:style w:type="character" w:customStyle="1" w:styleId="50">
    <w:name w:val="Заголовок 5 Знак"/>
    <w:basedOn w:val="1"/>
    <w:link w:val="5"/>
    <w:rPr>
      <w:b/>
      <w:sz w:val="22"/>
    </w:rPr>
  </w:style>
  <w:style w:type="character" w:customStyle="1" w:styleId="11">
    <w:name w:val="Заголовок 1 Знак"/>
    <w:basedOn w:val="1"/>
    <w:link w:val="10"/>
    <w:rPr>
      <w:b/>
      <w:sz w:val="48"/>
    </w:rPr>
  </w:style>
  <w:style w:type="paragraph" w:customStyle="1" w:styleId="15">
    <w:name w:val="Гиперссылка1"/>
    <w:basedOn w:val="12"/>
    <w:link w:val="aa"/>
    <w:rPr>
      <w:color w:val="0000FF"/>
      <w:u w:val="single"/>
    </w:rPr>
  </w:style>
  <w:style w:type="character" w:styleId="aa">
    <w:name w:val="Hyperlink"/>
    <w:basedOn w:val="a0"/>
    <w:link w:val="15"/>
    <w:rPr>
      <w:color w:val="0000FF"/>
      <w:u w:val="single"/>
    </w:rPr>
  </w:style>
  <w:style w:type="paragraph" w:customStyle="1" w:styleId="Footnote">
    <w:name w:val="Footnote"/>
    <w:link w:val="Footnote1"/>
    <w:pPr>
      <w:ind w:firstLine="851"/>
      <w:jc w:val="both"/>
    </w:pPr>
    <w:rPr>
      <w:rFonts w:ascii="XO Thames" w:hAnsi="XO Thames"/>
      <w:sz w:val="22"/>
    </w:rPr>
  </w:style>
  <w:style w:type="character" w:customStyle="1" w:styleId="Footnote1">
    <w:name w:val="Footnote1"/>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18">
    <w:name w:val="Просмотренная гиперссылка1"/>
    <w:basedOn w:val="12"/>
    <w:link w:val="ab"/>
    <w:rPr>
      <w:color w:val="954F72" w:themeColor="followedHyperlink"/>
      <w:u w:val="single"/>
    </w:rPr>
  </w:style>
  <w:style w:type="character" w:styleId="ab">
    <w:name w:val="FollowedHyperlink"/>
    <w:basedOn w:val="a0"/>
    <w:link w:val="18"/>
    <w:rPr>
      <w:color w:val="954F72" w:themeColor="followedHyperlink"/>
      <w:u w:val="single"/>
    </w:rPr>
  </w:style>
  <w:style w:type="paragraph" w:customStyle="1" w:styleId="HeaderandFooter">
    <w:name w:val="Header and Footer"/>
    <w:link w:val="HeaderandFooter1"/>
    <w:pPr>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ac">
    <w:name w:val="Normal (Web)"/>
    <w:basedOn w:val="a"/>
    <w:link w:val="ad"/>
    <w:pPr>
      <w:spacing w:beforeAutospacing="1" w:afterAutospacing="1"/>
    </w:pPr>
  </w:style>
  <w:style w:type="character" w:customStyle="1" w:styleId="ad">
    <w:name w:val="Обычный (веб) Знак"/>
    <w:basedOn w:val="1"/>
    <w:link w:val="ac"/>
  </w:style>
  <w:style w:type="paragraph" w:customStyle="1" w:styleId="19">
    <w:name w:val="Знак примечания1"/>
    <w:basedOn w:val="12"/>
    <w:link w:val="ae"/>
    <w:rPr>
      <w:sz w:val="18"/>
    </w:rPr>
  </w:style>
  <w:style w:type="character" w:styleId="ae">
    <w:name w:val="annotation reference"/>
    <w:basedOn w:val="a0"/>
    <w:link w:val="19"/>
    <w:uiPriority w:val="99"/>
    <w:qFormat/>
    <w:rPr>
      <w:sz w:val="18"/>
    </w:rPr>
  </w:style>
  <w:style w:type="paragraph" w:customStyle="1" w:styleId="120">
    <w:name w:val="Обычный12"/>
    <w:link w:val="110"/>
    <w:pPr>
      <w:widowControl w:val="0"/>
      <w:spacing w:line="276" w:lineRule="auto"/>
      <w:ind w:firstLine="560"/>
      <w:jc w:val="both"/>
    </w:pPr>
    <w:rPr>
      <w:sz w:val="20"/>
    </w:rPr>
  </w:style>
  <w:style w:type="character" w:customStyle="1" w:styleId="110">
    <w:name w:val="Обычный11"/>
    <w:link w:val="120"/>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
    <w:name w:val="annotation subject"/>
    <w:basedOn w:val="a3"/>
    <w:next w:val="a3"/>
    <w:link w:val="af0"/>
    <w:rPr>
      <w:b/>
      <w:sz w:val="20"/>
    </w:rPr>
  </w:style>
  <w:style w:type="character" w:customStyle="1" w:styleId="af0">
    <w:name w:val="Тема примечания Знак"/>
    <w:basedOn w:val="a4"/>
    <w:link w:val="af"/>
    <w:rPr>
      <w:b/>
      <w:sz w:val="20"/>
    </w:rPr>
  </w:style>
  <w:style w:type="paragraph" w:customStyle="1" w:styleId="UnresolvedMention1">
    <w:name w:val="Unresolved Mention1"/>
    <w:basedOn w:val="12"/>
    <w:link w:val="UnresolvedMention11"/>
    <w:rPr>
      <w:color w:val="605E5C"/>
      <w:shd w:val="clear" w:color="auto" w:fill="E1DFDD"/>
    </w:rPr>
  </w:style>
  <w:style w:type="character" w:customStyle="1" w:styleId="UnresolvedMention11">
    <w:name w:val="Unresolved Mention11"/>
    <w:basedOn w:val="a0"/>
    <w:link w:val="UnresolvedMention1"/>
    <w:rPr>
      <w:color w:val="605E5C"/>
      <w:shd w:val="clear" w:color="auto" w:fill="E1DFDD"/>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1a">
    <w:name w:val="Стиль1"/>
    <w:basedOn w:val="10"/>
    <w:link w:val="111"/>
    <w:pPr>
      <w:keepLines w:val="0"/>
      <w:widowControl w:val="0"/>
      <w:spacing w:before="0" w:after="0"/>
      <w:jc w:val="center"/>
    </w:pPr>
    <w:rPr>
      <w:rFonts w:ascii="Arial" w:hAnsi="Arial"/>
      <w:sz w:val="32"/>
    </w:rPr>
  </w:style>
  <w:style w:type="character" w:customStyle="1" w:styleId="111">
    <w:name w:val="Стиль11"/>
    <w:basedOn w:val="11"/>
    <w:link w:val="1a"/>
    <w:rPr>
      <w:rFonts w:ascii="Arial" w:hAnsi="Arial"/>
      <w:b/>
      <w:sz w:val="3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pseudo-link">
    <w:name w:val="pseudo-link"/>
    <w:basedOn w:val="12"/>
    <w:link w:val="pseudo-link1"/>
  </w:style>
  <w:style w:type="character" w:customStyle="1" w:styleId="pseudo-link1">
    <w:name w:val="pseudo-link1"/>
    <w:basedOn w:val="a0"/>
    <w:link w:val="pseudo-link"/>
  </w:style>
  <w:style w:type="paragraph" w:styleId="af1">
    <w:name w:val="Subtitle"/>
    <w:basedOn w:val="a"/>
    <w:next w:val="a"/>
    <w:link w:val="af2"/>
    <w:uiPriority w:val="11"/>
    <w:qFormat/>
    <w:pPr>
      <w:keepNext/>
      <w:keepLines/>
      <w:spacing w:before="360" w:after="80"/>
    </w:pPr>
    <w:rPr>
      <w:rFonts w:ascii="Georgia" w:hAnsi="Georgia"/>
      <w:i/>
      <w:color w:val="666666"/>
      <w:sz w:val="48"/>
    </w:rPr>
  </w:style>
  <w:style w:type="character" w:customStyle="1" w:styleId="af2">
    <w:name w:val="Подзаголовок Знак"/>
    <w:basedOn w:val="1"/>
    <w:link w:val="af1"/>
    <w:rPr>
      <w:rFonts w:ascii="Georgia" w:hAnsi="Georgia"/>
      <w:i/>
      <w:color w:val="666666"/>
      <w:sz w:val="48"/>
    </w:rPr>
  </w:style>
  <w:style w:type="paragraph" w:styleId="af3">
    <w:name w:val="Title"/>
    <w:basedOn w:val="a"/>
    <w:next w:val="a"/>
    <w:link w:val="af4"/>
    <w:uiPriority w:val="10"/>
    <w:qFormat/>
    <w:pPr>
      <w:keepNext/>
      <w:keepLines/>
      <w:spacing w:before="480" w:after="120"/>
    </w:pPr>
    <w:rPr>
      <w:b/>
      <w:sz w:val="72"/>
    </w:rPr>
  </w:style>
  <w:style w:type="character" w:customStyle="1" w:styleId="af4">
    <w:name w:val="Заголовок Знак"/>
    <w:basedOn w:val="1"/>
    <w:link w:val="af3"/>
    <w:rPr>
      <w:b/>
      <w:sz w:val="72"/>
    </w:rPr>
  </w:style>
  <w:style w:type="character" w:customStyle="1" w:styleId="40">
    <w:name w:val="Заголовок 4 Знак"/>
    <w:basedOn w:val="1"/>
    <w:link w:val="4"/>
    <w:rPr>
      <w:b/>
    </w:rPr>
  </w:style>
  <w:style w:type="character" w:customStyle="1" w:styleId="20">
    <w:name w:val="Заголовок 2 Знак"/>
    <w:basedOn w:val="1"/>
    <w:link w:val="2"/>
    <w:rPr>
      <w:b/>
      <w:sz w:val="36"/>
    </w:rPr>
  </w:style>
  <w:style w:type="character" w:customStyle="1" w:styleId="60">
    <w:name w:val="Заголовок 6 Знак"/>
    <w:basedOn w:val="1"/>
    <w:link w:val="6"/>
    <w:rPr>
      <w:b/>
      <w:sz w:val="20"/>
    </w:rPr>
  </w:style>
  <w:style w:type="paragraph" w:customStyle="1" w:styleId="310">
    <w:name w:val="Основной текст с отступом 31"/>
    <w:basedOn w:val="a"/>
    <w:link w:val="311"/>
    <w:pPr>
      <w:tabs>
        <w:tab w:val="left" w:pos="675"/>
        <w:tab w:val="left" w:pos="900"/>
      </w:tabs>
      <w:ind w:firstLine="540"/>
      <w:jc w:val="both"/>
    </w:pPr>
    <w:rPr>
      <w:rFonts w:ascii="Arial Narrow" w:hAnsi="Arial Narrow"/>
      <w:sz w:val="22"/>
    </w:rPr>
  </w:style>
  <w:style w:type="character" w:customStyle="1" w:styleId="311">
    <w:name w:val="Основной текст с отступом 311"/>
    <w:basedOn w:val="1"/>
    <w:link w:val="310"/>
    <w:rPr>
      <w:rFonts w:ascii="Arial Narrow" w:hAnsi="Arial Narrow"/>
      <w:sz w:val="22"/>
    </w:rPr>
  </w:style>
  <w:style w:type="table" w:customStyle="1" w:styleId="TableNormal2">
    <w:name w:val="Table Normal2"/>
    <w:tblPr>
      <w:tblCellMar>
        <w:top w:w="0" w:type="dxa"/>
        <w:left w:w="0" w:type="dxa"/>
        <w:bottom w:w="0" w:type="dxa"/>
        <w:right w:w="0" w:type="dxa"/>
      </w:tblCellMar>
    </w:tblPr>
  </w:style>
  <w:style w:type="table" w:styleId="af5">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character" w:customStyle="1" w:styleId="80">
    <w:name w:val="Заголовок 8 Знак"/>
    <w:basedOn w:val="a0"/>
    <w:link w:val="8"/>
    <w:uiPriority w:val="9"/>
    <w:semiHidden/>
    <w:rsid w:val="003A793B"/>
    <w:rPr>
      <w:rFonts w:asciiTheme="majorHAnsi" w:eastAsiaTheme="majorEastAsia" w:hAnsiTheme="majorHAnsi" w:cstheme="majorBidi"/>
      <w:color w:val="272727" w:themeColor="text1" w:themeTint="D8"/>
      <w:sz w:val="21"/>
      <w:szCs w:val="21"/>
    </w:rPr>
  </w:style>
  <w:style w:type="character" w:customStyle="1" w:styleId="ListLabel39">
    <w:name w:val="ListLabel 39"/>
    <w:qFormat/>
    <w:rsid w:val="0005645B"/>
    <w:rPr>
      <w:rFonts w:ascii="Times New Roman" w:hAnsi="Times New Roman" w:cs="Times New Roman"/>
      <w:sz w:val="24"/>
      <w:szCs w:val="24"/>
      <w:u w:val="single"/>
    </w:rPr>
  </w:style>
  <w:style w:type="paragraph" w:styleId="af6">
    <w:name w:val="header"/>
    <w:basedOn w:val="a"/>
    <w:link w:val="af7"/>
    <w:uiPriority w:val="99"/>
    <w:unhideWhenUsed/>
    <w:rsid w:val="00BA0507"/>
    <w:pPr>
      <w:tabs>
        <w:tab w:val="center" w:pos="4677"/>
        <w:tab w:val="right" w:pos="9355"/>
      </w:tabs>
    </w:pPr>
  </w:style>
  <w:style w:type="character" w:customStyle="1" w:styleId="af7">
    <w:name w:val="Верхний колонтитул Знак"/>
    <w:basedOn w:val="a0"/>
    <w:link w:val="af6"/>
    <w:uiPriority w:val="99"/>
    <w:rsid w:val="00BA0507"/>
  </w:style>
  <w:style w:type="paragraph" w:styleId="af8">
    <w:name w:val="footer"/>
    <w:basedOn w:val="a"/>
    <w:link w:val="af9"/>
    <w:uiPriority w:val="99"/>
    <w:unhideWhenUsed/>
    <w:rsid w:val="00BA0507"/>
    <w:pPr>
      <w:tabs>
        <w:tab w:val="center" w:pos="4677"/>
        <w:tab w:val="right" w:pos="9355"/>
      </w:tabs>
    </w:pPr>
  </w:style>
  <w:style w:type="character" w:customStyle="1" w:styleId="af9">
    <w:name w:val="Нижний колонтитул Знак"/>
    <w:basedOn w:val="a0"/>
    <w:link w:val="af8"/>
    <w:uiPriority w:val="99"/>
    <w:rsid w:val="00BA0507"/>
  </w:style>
  <w:style w:type="character" w:styleId="afa">
    <w:name w:val="Unresolved Mention"/>
    <w:basedOn w:val="a0"/>
    <w:uiPriority w:val="99"/>
    <w:semiHidden/>
    <w:unhideWhenUsed/>
    <w:rsid w:val="00F26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24856">
      <w:bodyDiv w:val="1"/>
      <w:marLeft w:val="0"/>
      <w:marRight w:val="0"/>
      <w:marTop w:val="0"/>
      <w:marBottom w:val="0"/>
      <w:divBdr>
        <w:top w:val="none" w:sz="0" w:space="0" w:color="auto"/>
        <w:left w:val="none" w:sz="0" w:space="0" w:color="auto"/>
        <w:bottom w:val="none" w:sz="0" w:space="0" w:color="auto"/>
        <w:right w:val="none" w:sz="0" w:space="0" w:color="auto"/>
      </w:divBdr>
    </w:div>
    <w:div w:id="4170262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org-market.com" TargetMode="External"/><Relationship Id="rId13" Type="http://schemas.openxmlformats.org/officeDocument/2006/relationships/hyperlink" Target="mailto:support@org-market.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g-market.com" TargetMode="External"/><Relationship Id="rId12" Type="http://schemas.openxmlformats.org/officeDocument/2006/relationships/hyperlink" Target="https://org-market.com/terms-of-us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il@org-market.com"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g-market.com/privacy-policy-data" TargetMode="External"/><Relationship Id="rId5" Type="http://schemas.openxmlformats.org/officeDocument/2006/relationships/footnotes" Target="footnotes.xml"/><Relationship Id="rId15" Type="http://schemas.openxmlformats.org/officeDocument/2006/relationships/hyperlink" Target="mailto:mail@org-market.com" TargetMode="External"/><Relationship Id="rId10" Type="http://schemas.openxmlformats.org/officeDocument/2006/relationships/hyperlink" Target="https://org-market.com/privacy-policy" TargetMode="External"/><Relationship Id="rId4" Type="http://schemas.openxmlformats.org/officeDocument/2006/relationships/webSettings" Target="webSettings.xml"/><Relationship Id="rId9" Type="http://schemas.openxmlformats.org/officeDocument/2006/relationships/hyperlink" Target="https://org-market.com" TargetMode="External"/><Relationship Id="rId14" Type="http://schemas.openxmlformats.org/officeDocument/2006/relationships/hyperlink" Target="mailto:privacy@org-market.com" TargetMode="External"/></Relationships>
</file>

<file path=word/theme/theme1.xml><?xml version="1.0" encoding="utf-8"?>
<a:theme xmlns:a="http://schemas.openxmlformats.org/drawingml/2006/main" name="Тема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11A8B-6E77-46C8-9AC0-E76714B6F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11</Pages>
  <Words>6449</Words>
  <Characters>36764</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Алексей Николаевич Давыдов</cp:lastModifiedBy>
  <cp:revision>4</cp:revision>
  <dcterms:created xsi:type="dcterms:W3CDTF">2026-04-22T11:24:00Z</dcterms:created>
  <dcterms:modified xsi:type="dcterms:W3CDTF">2026-04-22T12:02:00Z</dcterms:modified>
</cp:coreProperties>
</file>